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EF8C7" w14:textId="77777777" w:rsidR="007D6E29" w:rsidRPr="00B522BB" w:rsidRDefault="007D6E29" w:rsidP="00141BDA">
      <w:pPr>
        <w:spacing w:after="0" w:line="240" w:lineRule="auto"/>
        <w:rPr>
          <w:rFonts w:ascii="Arial" w:hAnsi="Arial" w:cs="Arial"/>
          <w:sz w:val="28"/>
        </w:rPr>
      </w:pPr>
      <w:r w:rsidRPr="00B522BB">
        <w:rPr>
          <w:rFonts w:ascii="Arial" w:hAnsi="Arial" w:cs="Arial"/>
          <w:sz w:val="28"/>
        </w:rPr>
        <w:t>Manitoba Theatre for Young People</w:t>
      </w:r>
    </w:p>
    <w:p w14:paraId="265AC7BB" w14:textId="77777777" w:rsidR="00141BDA" w:rsidRPr="00B522BB" w:rsidRDefault="00141BDA" w:rsidP="00141BDA">
      <w:pPr>
        <w:spacing w:after="0" w:line="240" w:lineRule="auto"/>
        <w:rPr>
          <w:rFonts w:ascii="Arial" w:hAnsi="Arial" w:cs="Arial"/>
        </w:rPr>
      </w:pPr>
    </w:p>
    <w:p w14:paraId="25E55DA1" w14:textId="1BCCA267" w:rsidR="00FA2FC2" w:rsidRPr="00FF3202" w:rsidRDefault="00FA2FC2" w:rsidP="00141BDA">
      <w:pPr>
        <w:spacing w:after="0" w:line="240" w:lineRule="auto"/>
        <w:rPr>
          <w:rFonts w:ascii="Arial" w:hAnsi="Arial" w:cs="Arial"/>
          <w:i/>
          <w:sz w:val="24"/>
          <w:szCs w:val="24"/>
        </w:rPr>
      </w:pPr>
      <w:r w:rsidRPr="00FF3202">
        <w:rPr>
          <w:rFonts w:ascii="Arial" w:hAnsi="Arial" w:cs="Arial"/>
          <w:i/>
          <w:sz w:val="24"/>
          <w:szCs w:val="24"/>
        </w:rPr>
        <w:t>Manitoba Theatre for Young People is one of the largest theatres for young audiences in Canada and plays a leading role in theatre in the country. MTYP has the privilege of being located in Treaty 1, in the traditional territory of the Anishinaabe, and the National Homeland of the Red River Métis, operating out of the first purpose-built facility for young audiences in Canada, situated at the Forks in Winnipeg. In addition to productions and touring, and being the proud home of Native Youth Theatre, MTYP serves 1,600 students annually through its MTYP School programming.</w:t>
      </w:r>
    </w:p>
    <w:p w14:paraId="0BB79804" w14:textId="77777777" w:rsidR="00FA2FC2" w:rsidRDefault="00FA2FC2" w:rsidP="00141BDA">
      <w:pPr>
        <w:spacing w:after="0" w:line="240" w:lineRule="auto"/>
        <w:rPr>
          <w:rFonts w:ascii="Arial" w:hAnsi="Arial" w:cs="Arial"/>
        </w:rPr>
      </w:pPr>
    </w:p>
    <w:p w14:paraId="03AD17D2" w14:textId="2EA1AEB1" w:rsidR="007D6E29" w:rsidRPr="008C52A0" w:rsidRDefault="007D6E29" w:rsidP="00141BDA">
      <w:pPr>
        <w:spacing w:after="0" w:line="240" w:lineRule="auto"/>
        <w:rPr>
          <w:rFonts w:ascii="Arial" w:hAnsi="Arial" w:cs="Arial"/>
          <w:sz w:val="24"/>
          <w:szCs w:val="24"/>
        </w:rPr>
      </w:pPr>
      <w:r w:rsidRPr="008C52A0">
        <w:rPr>
          <w:rFonts w:ascii="Arial" w:hAnsi="Arial" w:cs="Arial"/>
          <w:sz w:val="24"/>
          <w:szCs w:val="24"/>
        </w:rPr>
        <w:t xml:space="preserve">Job Title: </w:t>
      </w:r>
      <w:r w:rsidR="003A4A4D" w:rsidRPr="008C52A0">
        <w:rPr>
          <w:rFonts w:ascii="Arial" w:hAnsi="Arial" w:cs="Arial"/>
          <w:sz w:val="24"/>
          <w:szCs w:val="24"/>
        </w:rPr>
        <w:t>Public Relations</w:t>
      </w:r>
      <w:r w:rsidR="00F14CB9" w:rsidRPr="008C52A0">
        <w:rPr>
          <w:rFonts w:ascii="Arial" w:hAnsi="Arial" w:cs="Arial"/>
          <w:sz w:val="24"/>
          <w:szCs w:val="24"/>
        </w:rPr>
        <w:t xml:space="preserve"> Coordinator</w:t>
      </w:r>
    </w:p>
    <w:p w14:paraId="22778053" w14:textId="2CBACA9C" w:rsidR="007D6E29" w:rsidRPr="008C52A0" w:rsidRDefault="007D6E29" w:rsidP="00141BDA">
      <w:pPr>
        <w:spacing w:after="0" w:line="240" w:lineRule="auto"/>
        <w:rPr>
          <w:rFonts w:ascii="Arial" w:hAnsi="Arial" w:cs="Arial"/>
          <w:sz w:val="24"/>
          <w:szCs w:val="24"/>
        </w:rPr>
      </w:pPr>
      <w:r w:rsidRPr="008C52A0">
        <w:rPr>
          <w:rFonts w:ascii="Arial" w:hAnsi="Arial" w:cs="Arial"/>
          <w:sz w:val="24"/>
          <w:szCs w:val="24"/>
        </w:rPr>
        <w:t xml:space="preserve">Reports to: </w:t>
      </w:r>
      <w:r w:rsidR="00CB300C" w:rsidRPr="008C52A0">
        <w:rPr>
          <w:rFonts w:ascii="Arial" w:hAnsi="Arial" w:cs="Arial"/>
          <w:sz w:val="24"/>
          <w:szCs w:val="24"/>
        </w:rPr>
        <w:t>Director of Marketing</w:t>
      </w:r>
    </w:p>
    <w:p w14:paraId="28AD7F48" w14:textId="1C32872C" w:rsidR="0013654E" w:rsidRPr="008C52A0" w:rsidRDefault="00D77171" w:rsidP="00141BDA">
      <w:pPr>
        <w:spacing w:after="0" w:line="240" w:lineRule="auto"/>
        <w:rPr>
          <w:rFonts w:ascii="Arial" w:hAnsi="Arial" w:cs="Arial"/>
          <w:sz w:val="24"/>
          <w:szCs w:val="24"/>
        </w:rPr>
      </w:pPr>
      <w:r w:rsidRPr="008C52A0">
        <w:rPr>
          <w:rFonts w:ascii="Arial" w:hAnsi="Arial" w:cs="Arial"/>
          <w:sz w:val="24"/>
          <w:szCs w:val="24"/>
        </w:rPr>
        <w:t>Category:</w:t>
      </w:r>
      <w:r w:rsidR="00467638" w:rsidRPr="008C52A0">
        <w:rPr>
          <w:rFonts w:ascii="Arial" w:hAnsi="Arial" w:cs="Arial"/>
          <w:sz w:val="24"/>
          <w:szCs w:val="24"/>
        </w:rPr>
        <w:t xml:space="preserve"> Regular,</w:t>
      </w:r>
      <w:r w:rsidR="003A4A4D" w:rsidRPr="008C52A0">
        <w:rPr>
          <w:rFonts w:ascii="Arial" w:hAnsi="Arial" w:cs="Arial"/>
          <w:sz w:val="24"/>
          <w:szCs w:val="24"/>
        </w:rPr>
        <w:t xml:space="preserve"> full-time</w:t>
      </w:r>
    </w:p>
    <w:p w14:paraId="5D82A9FF" w14:textId="77777777" w:rsidR="00141BDA" w:rsidRPr="00B522BB" w:rsidRDefault="00141BDA" w:rsidP="00141BDA">
      <w:pPr>
        <w:spacing w:after="0" w:line="240" w:lineRule="auto"/>
        <w:rPr>
          <w:rFonts w:ascii="Arial" w:hAnsi="Arial" w:cs="Arial"/>
          <w:sz w:val="28"/>
        </w:rPr>
      </w:pPr>
    </w:p>
    <w:p w14:paraId="78C07E2A" w14:textId="77777777" w:rsidR="007D6E29" w:rsidRPr="00B522BB" w:rsidRDefault="005F04C8" w:rsidP="00141BDA">
      <w:pPr>
        <w:spacing w:after="0" w:line="240" w:lineRule="auto"/>
        <w:rPr>
          <w:rFonts w:ascii="Arial" w:hAnsi="Arial" w:cs="Arial"/>
          <w:sz w:val="28"/>
        </w:rPr>
      </w:pPr>
      <w:r>
        <w:rPr>
          <w:rFonts w:ascii="Arial" w:hAnsi="Arial" w:cs="Arial"/>
          <w:sz w:val="28"/>
        </w:rPr>
        <w:t xml:space="preserve">Primary </w:t>
      </w:r>
      <w:r w:rsidR="007D6E29" w:rsidRPr="00B522BB">
        <w:rPr>
          <w:rFonts w:ascii="Arial" w:hAnsi="Arial" w:cs="Arial"/>
          <w:sz w:val="28"/>
        </w:rPr>
        <w:t>Duties and Responsibilities</w:t>
      </w:r>
    </w:p>
    <w:p w14:paraId="52D119BE" w14:textId="3962CFA7" w:rsidR="00CB300C" w:rsidRDefault="001919FE" w:rsidP="003708DE">
      <w:pPr>
        <w:spacing w:after="0" w:line="240" w:lineRule="auto"/>
        <w:rPr>
          <w:rFonts w:ascii="Arial" w:hAnsi="Arial" w:cs="Arial"/>
          <w:sz w:val="24"/>
        </w:rPr>
      </w:pPr>
      <w:r>
        <w:rPr>
          <w:rFonts w:ascii="Arial" w:hAnsi="Arial" w:cs="Arial"/>
          <w:sz w:val="24"/>
        </w:rPr>
        <w:t xml:space="preserve">The </w:t>
      </w:r>
      <w:r w:rsidR="00467638">
        <w:rPr>
          <w:rFonts w:ascii="Arial" w:hAnsi="Arial" w:cs="Arial"/>
          <w:sz w:val="24"/>
        </w:rPr>
        <w:t>Public Relations Coordinator</w:t>
      </w:r>
      <w:r w:rsidR="00076B44">
        <w:rPr>
          <w:rFonts w:ascii="Arial" w:hAnsi="Arial" w:cs="Arial"/>
          <w:sz w:val="24"/>
        </w:rPr>
        <w:t xml:space="preserve"> is responsible for </w:t>
      </w:r>
      <w:r w:rsidR="00A813EB">
        <w:rPr>
          <w:rFonts w:ascii="Arial" w:hAnsi="Arial" w:cs="Arial"/>
          <w:sz w:val="24"/>
        </w:rPr>
        <w:t xml:space="preserve">developing and stewarding mutually beneficial community relationships through </w:t>
      </w:r>
      <w:r w:rsidR="00076B44">
        <w:rPr>
          <w:rFonts w:ascii="Arial" w:hAnsi="Arial" w:cs="Arial"/>
          <w:sz w:val="24"/>
        </w:rPr>
        <w:t>public engagement</w:t>
      </w:r>
      <w:r w:rsidR="00A813EB">
        <w:rPr>
          <w:rFonts w:ascii="Arial" w:hAnsi="Arial" w:cs="Arial"/>
          <w:sz w:val="24"/>
        </w:rPr>
        <w:t xml:space="preserve"> and outreach</w:t>
      </w:r>
      <w:r w:rsidR="00076B44">
        <w:rPr>
          <w:rFonts w:ascii="Arial" w:hAnsi="Arial" w:cs="Arial"/>
          <w:sz w:val="24"/>
        </w:rPr>
        <w:t xml:space="preserve"> </w:t>
      </w:r>
      <w:r w:rsidR="00A813EB">
        <w:rPr>
          <w:rFonts w:ascii="Arial" w:hAnsi="Arial" w:cs="Arial"/>
          <w:sz w:val="24"/>
        </w:rPr>
        <w:t xml:space="preserve">activities </w:t>
      </w:r>
      <w:r w:rsidR="00076B44">
        <w:rPr>
          <w:rFonts w:ascii="Arial" w:hAnsi="Arial" w:cs="Arial"/>
          <w:sz w:val="24"/>
        </w:rPr>
        <w:t xml:space="preserve">with </w:t>
      </w:r>
      <w:r w:rsidR="00D82D69">
        <w:rPr>
          <w:rFonts w:ascii="Arial" w:hAnsi="Arial" w:cs="Arial"/>
          <w:sz w:val="24"/>
        </w:rPr>
        <w:t>numerous</w:t>
      </w:r>
      <w:r w:rsidR="00076B44">
        <w:rPr>
          <w:rFonts w:ascii="Arial" w:hAnsi="Arial" w:cs="Arial"/>
          <w:sz w:val="24"/>
        </w:rPr>
        <w:t xml:space="preserve"> stakeholders in order to </w:t>
      </w:r>
      <w:r w:rsidR="00A813EB">
        <w:rPr>
          <w:rFonts w:ascii="Arial" w:hAnsi="Arial" w:cs="Arial"/>
          <w:sz w:val="24"/>
        </w:rPr>
        <w:t xml:space="preserve">positively </w:t>
      </w:r>
      <w:r w:rsidR="00076B44">
        <w:rPr>
          <w:rFonts w:ascii="Arial" w:hAnsi="Arial" w:cs="Arial"/>
          <w:sz w:val="24"/>
        </w:rPr>
        <w:t>shape and frame the</w:t>
      </w:r>
      <w:r w:rsidR="0078023E">
        <w:rPr>
          <w:rFonts w:ascii="Arial" w:hAnsi="Arial" w:cs="Arial"/>
          <w:sz w:val="24"/>
        </w:rPr>
        <w:t xml:space="preserve"> public understanding of MTYP. </w:t>
      </w:r>
      <w:r w:rsidR="00076B44">
        <w:rPr>
          <w:rFonts w:ascii="Arial" w:hAnsi="Arial" w:cs="Arial"/>
          <w:sz w:val="24"/>
        </w:rPr>
        <w:t xml:space="preserve">The </w:t>
      </w:r>
      <w:r w:rsidR="00D82D69">
        <w:rPr>
          <w:rFonts w:ascii="Arial" w:hAnsi="Arial" w:cs="Arial"/>
          <w:sz w:val="24"/>
        </w:rPr>
        <w:t xml:space="preserve">PR Coordinator </w:t>
      </w:r>
      <w:r w:rsidR="00A813EB">
        <w:rPr>
          <w:rFonts w:ascii="Arial" w:hAnsi="Arial" w:cs="Arial"/>
          <w:sz w:val="24"/>
        </w:rPr>
        <w:t xml:space="preserve">is also responsible for the </w:t>
      </w:r>
      <w:r w:rsidR="00076B44">
        <w:rPr>
          <w:rFonts w:ascii="Arial" w:hAnsi="Arial" w:cs="Arial"/>
          <w:sz w:val="24"/>
        </w:rPr>
        <w:t xml:space="preserve">creation and implementation of </w:t>
      </w:r>
      <w:r w:rsidR="00CB300C">
        <w:rPr>
          <w:rFonts w:ascii="Arial" w:hAnsi="Arial" w:cs="Arial"/>
          <w:sz w:val="24"/>
        </w:rPr>
        <w:t xml:space="preserve">communications </w:t>
      </w:r>
      <w:r w:rsidR="00076B44">
        <w:rPr>
          <w:rFonts w:ascii="Arial" w:hAnsi="Arial" w:cs="Arial"/>
          <w:sz w:val="24"/>
        </w:rPr>
        <w:t>strategies that</w:t>
      </w:r>
      <w:r w:rsidR="00CB300C">
        <w:rPr>
          <w:rFonts w:ascii="Arial" w:hAnsi="Arial" w:cs="Arial"/>
          <w:sz w:val="24"/>
        </w:rPr>
        <w:t xml:space="preserve"> promote the programs of Manitoba Theatre for Young People</w:t>
      </w:r>
      <w:r w:rsidR="00A813EB">
        <w:rPr>
          <w:rFonts w:ascii="Arial" w:hAnsi="Arial" w:cs="Arial"/>
          <w:sz w:val="24"/>
        </w:rPr>
        <w:t xml:space="preserve">, including </w:t>
      </w:r>
      <w:r w:rsidR="00076B44">
        <w:rPr>
          <w:rFonts w:ascii="Arial" w:hAnsi="Arial" w:cs="Arial"/>
          <w:sz w:val="24"/>
        </w:rPr>
        <w:t>MTYP’s</w:t>
      </w:r>
      <w:r w:rsidR="00CB300C">
        <w:rPr>
          <w:rFonts w:ascii="Arial" w:hAnsi="Arial" w:cs="Arial"/>
          <w:sz w:val="24"/>
        </w:rPr>
        <w:t xml:space="preserve"> Mainstage productions, School Shows, Tours, </w:t>
      </w:r>
      <w:r w:rsidR="00076B44">
        <w:rPr>
          <w:rFonts w:ascii="Arial" w:hAnsi="Arial" w:cs="Arial"/>
          <w:sz w:val="24"/>
        </w:rPr>
        <w:t xml:space="preserve">Theatre </w:t>
      </w:r>
      <w:r w:rsidR="00CB300C">
        <w:rPr>
          <w:rFonts w:ascii="Arial" w:hAnsi="Arial" w:cs="Arial"/>
          <w:sz w:val="24"/>
        </w:rPr>
        <w:t>School and Native Youth Theatre</w:t>
      </w:r>
      <w:r w:rsidR="00076B44">
        <w:rPr>
          <w:rFonts w:ascii="Arial" w:hAnsi="Arial" w:cs="Arial"/>
          <w:sz w:val="24"/>
        </w:rPr>
        <w:t xml:space="preserve"> </w:t>
      </w:r>
      <w:r w:rsidR="00D82D69">
        <w:rPr>
          <w:rFonts w:ascii="Arial" w:hAnsi="Arial" w:cs="Arial"/>
          <w:sz w:val="24"/>
        </w:rPr>
        <w:t>activities</w:t>
      </w:r>
      <w:r w:rsidR="00A813EB">
        <w:rPr>
          <w:rFonts w:ascii="Arial" w:hAnsi="Arial" w:cs="Arial"/>
          <w:sz w:val="24"/>
        </w:rPr>
        <w:t>, and community access of our</w:t>
      </w:r>
      <w:r w:rsidR="00D82D69">
        <w:rPr>
          <w:rFonts w:ascii="Arial" w:hAnsi="Arial" w:cs="Arial"/>
          <w:sz w:val="24"/>
        </w:rPr>
        <w:t xml:space="preserve"> facility </w:t>
      </w:r>
      <w:r w:rsidR="00A813EB">
        <w:rPr>
          <w:rFonts w:ascii="Arial" w:hAnsi="Arial" w:cs="Arial"/>
          <w:sz w:val="24"/>
        </w:rPr>
        <w:t xml:space="preserve">occurring through partnerships and </w:t>
      </w:r>
      <w:r w:rsidR="00D82D69">
        <w:rPr>
          <w:rFonts w:ascii="Arial" w:hAnsi="Arial" w:cs="Arial"/>
          <w:sz w:val="24"/>
        </w:rPr>
        <w:t>rentals</w:t>
      </w:r>
      <w:r w:rsidR="0078023E">
        <w:rPr>
          <w:rFonts w:ascii="Arial" w:hAnsi="Arial" w:cs="Arial"/>
          <w:sz w:val="24"/>
        </w:rPr>
        <w:t xml:space="preserve">. </w:t>
      </w:r>
      <w:r w:rsidR="00076B44">
        <w:rPr>
          <w:rFonts w:ascii="Arial" w:hAnsi="Arial" w:cs="Arial"/>
          <w:sz w:val="24"/>
        </w:rPr>
        <w:t>T</w:t>
      </w:r>
      <w:r w:rsidR="00CB300C">
        <w:rPr>
          <w:rFonts w:ascii="Arial" w:hAnsi="Arial" w:cs="Arial"/>
          <w:sz w:val="24"/>
        </w:rPr>
        <w:t xml:space="preserve">he position will </w:t>
      </w:r>
      <w:r w:rsidR="005B0A1F">
        <w:rPr>
          <w:rFonts w:ascii="Arial" w:hAnsi="Arial" w:cs="Arial"/>
          <w:sz w:val="24"/>
        </w:rPr>
        <w:t>counsel management with regard to policy decisions, courses of actions, and communications across numerous platforms taking into account MTYP’s strategic object</w:t>
      </w:r>
      <w:r w:rsidR="0078023E">
        <w:rPr>
          <w:rFonts w:ascii="Arial" w:hAnsi="Arial" w:cs="Arial"/>
          <w:sz w:val="24"/>
        </w:rPr>
        <w:t xml:space="preserve">ives and societal obligations. </w:t>
      </w:r>
      <w:r w:rsidR="00BB389F">
        <w:rPr>
          <w:rFonts w:ascii="Arial" w:hAnsi="Arial" w:cs="Arial"/>
          <w:sz w:val="24"/>
        </w:rPr>
        <w:t xml:space="preserve">Reporting to the </w:t>
      </w:r>
      <w:r w:rsidR="00CB300C">
        <w:rPr>
          <w:rFonts w:ascii="Arial" w:hAnsi="Arial" w:cs="Arial"/>
          <w:sz w:val="24"/>
        </w:rPr>
        <w:t xml:space="preserve">Director of Marketing, the </w:t>
      </w:r>
      <w:r w:rsidR="00467638">
        <w:rPr>
          <w:rFonts w:ascii="Arial" w:hAnsi="Arial" w:cs="Arial"/>
          <w:sz w:val="24"/>
        </w:rPr>
        <w:t>Public Relations Coordinator</w:t>
      </w:r>
      <w:r w:rsidR="00CB300C">
        <w:rPr>
          <w:rFonts w:ascii="Arial" w:hAnsi="Arial" w:cs="Arial"/>
          <w:sz w:val="24"/>
        </w:rPr>
        <w:t xml:space="preserve"> maintains a high level of integrity in the delivery of all MTYP communications</w:t>
      </w:r>
      <w:r w:rsidR="005B0A1F">
        <w:rPr>
          <w:rFonts w:ascii="Arial" w:hAnsi="Arial" w:cs="Arial"/>
          <w:sz w:val="24"/>
        </w:rPr>
        <w:t xml:space="preserve"> and community stewardship,</w:t>
      </w:r>
      <w:r w:rsidR="00CB300C">
        <w:rPr>
          <w:rFonts w:ascii="Arial" w:hAnsi="Arial" w:cs="Arial"/>
          <w:sz w:val="24"/>
        </w:rPr>
        <w:t xml:space="preserve"> ensuring the brand and reputation of the organization is well-represented through a variety of platforms. </w:t>
      </w:r>
    </w:p>
    <w:p w14:paraId="25820875" w14:textId="77777777" w:rsidR="00CB300C" w:rsidRDefault="00CB300C" w:rsidP="003708DE">
      <w:pPr>
        <w:spacing w:after="0" w:line="240" w:lineRule="auto"/>
        <w:rPr>
          <w:rFonts w:ascii="Arial" w:hAnsi="Arial" w:cs="Arial"/>
          <w:sz w:val="24"/>
        </w:rPr>
      </w:pPr>
    </w:p>
    <w:p w14:paraId="0BB50BFE" w14:textId="138A54BA" w:rsidR="005F04C8" w:rsidRDefault="005F04C8" w:rsidP="003708DE">
      <w:pPr>
        <w:spacing w:after="0" w:line="240" w:lineRule="auto"/>
        <w:rPr>
          <w:rFonts w:ascii="Arial" w:hAnsi="Arial" w:cs="Arial"/>
          <w:sz w:val="24"/>
        </w:rPr>
      </w:pPr>
      <w:r w:rsidRPr="003708DE">
        <w:rPr>
          <w:rFonts w:ascii="Arial" w:hAnsi="Arial" w:cs="Arial"/>
          <w:sz w:val="24"/>
        </w:rPr>
        <w:t xml:space="preserve">The </w:t>
      </w:r>
      <w:r w:rsidR="00467638">
        <w:rPr>
          <w:rFonts w:ascii="Arial" w:hAnsi="Arial" w:cs="Arial"/>
          <w:sz w:val="24"/>
        </w:rPr>
        <w:t>Public Relations Coordinator</w:t>
      </w:r>
      <w:r w:rsidR="00CB300C">
        <w:rPr>
          <w:rFonts w:ascii="Arial" w:hAnsi="Arial" w:cs="Arial"/>
          <w:sz w:val="24"/>
        </w:rPr>
        <w:t xml:space="preserve">’s </w:t>
      </w:r>
      <w:r w:rsidRPr="003708DE">
        <w:rPr>
          <w:rFonts w:ascii="Arial" w:hAnsi="Arial" w:cs="Arial"/>
          <w:sz w:val="24"/>
        </w:rPr>
        <w:t>responsibilities include, but a</w:t>
      </w:r>
      <w:r w:rsidR="003708DE">
        <w:rPr>
          <w:rFonts w:ascii="Arial" w:hAnsi="Arial" w:cs="Arial"/>
          <w:sz w:val="24"/>
        </w:rPr>
        <w:t>re not limited to the following:</w:t>
      </w:r>
    </w:p>
    <w:p w14:paraId="3B99D721" w14:textId="77777777" w:rsidR="003708DE" w:rsidRDefault="003708DE" w:rsidP="003708DE">
      <w:pPr>
        <w:spacing w:after="0" w:line="240" w:lineRule="auto"/>
        <w:rPr>
          <w:rFonts w:ascii="Arial" w:hAnsi="Arial" w:cs="Arial"/>
          <w:sz w:val="24"/>
        </w:rPr>
      </w:pPr>
    </w:p>
    <w:p w14:paraId="31D6AB0B" w14:textId="77777777" w:rsidR="009E3FE6" w:rsidRDefault="009E3FE6" w:rsidP="009E3FE6">
      <w:pPr>
        <w:spacing w:after="0" w:line="240" w:lineRule="auto"/>
        <w:rPr>
          <w:rFonts w:ascii="Arial" w:hAnsi="Arial" w:cs="Arial"/>
          <w:sz w:val="24"/>
        </w:rPr>
      </w:pPr>
      <w:r>
        <w:rPr>
          <w:rFonts w:ascii="Arial" w:hAnsi="Arial" w:cs="Arial"/>
          <w:sz w:val="24"/>
        </w:rPr>
        <w:t>Relationships and Community Engagement</w:t>
      </w:r>
    </w:p>
    <w:p w14:paraId="136C9DF0" w14:textId="42834E3E" w:rsidR="009E3FE6" w:rsidRDefault="009E3FE6" w:rsidP="009E3FE6">
      <w:pPr>
        <w:pStyle w:val="ListParagraph"/>
        <w:numPr>
          <w:ilvl w:val="0"/>
          <w:numId w:val="9"/>
        </w:numPr>
        <w:spacing w:after="0" w:line="240" w:lineRule="auto"/>
        <w:rPr>
          <w:rFonts w:ascii="Arial" w:hAnsi="Arial" w:cs="Arial"/>
          <w:szCs w:val="24"/>
        </w:rPr>
      </w:pPr>
      <w:r>
        <w:rPr>
          <w:rFonts w:ascii="Arial" w:hAnsi="Arial" w:cs="Arial"/>
          <w:szCs w:val="24"/>
        </w:rPr>
        <w:t>Leads community relations activities on behalf of MTYP as identified</w:t>
      </w:r>
      <w:r w:rsidR="00A813EB">
        <w:rPr>
          <w:rFonts w:ascii="Arial" w:hAnsi="Arial" w:cs="Arial"/>
          <w:szCs w:val="24"/>
        </w:rPr>
        <w:t>,</w:t>
      </w:r>
      <w:r>
        <w:rPr>
          <w:rFonts w:ascii="Arial" w:hAnsi="Arial" w:cs="Arial"/>
          <w:szCs w:val="24"/>
        </w:rPr>
        <w:t xml:space="preserve"> and/or as directed by the Director of Marketing, Director of Development, General Manager</w:t>
      </w:r>
      <w:r w:rsidR="00A813EB">
        <w:rPr>
          <w:rFonts w:ascii="Arial" w:hAnsi="Arial" w:cs="Arial"/>
          <w:szCs w:val="24"/>
        </w:rPr>
        <w:t>,</w:t>
      </w:r>
      <w:r>
        <w:rPr>
          <w:rFonts w:ascii="Arial" w:hAnsi="Arial" w:cs="Arial"/>
          <w:szCs w:val="24"/>
        </w:rPr>
        <w:t xml:space="preserve"> or Artistic Director</w:t>
      </w:r>
      <w:r w:rsidR="00D82D69">
        <w:rPr>
          <w:rFonts w:ascii="Arial" w:hAnsi="Arial" w:cs="Arial"/>
          <w:szCs w:val="24"/>
        </w:rPr>
        <w:t>.</w:t>
      </w:r>
    </w:p>
    <w:p w14:paraId="48F3CAF7" w14:textId="77777777" w:rsidR="009E3FE6" w:rsidRPr="00076B44" w:rsidRDefault="009E3FE6" w:rsidP="009E3FE6">
      <w:pPr>
        <w:pStyle w:val="ListParagraph"/>
        <w:numPr>
          <w:ilvl w:val="0"/>
          <w:numId w:val="9"/>
        </w:numPr>
        <w:spacing w:after="0" w:line="240" w:lineRule="auto"/>
        <w:rPr>
          <w:rFonts w:ascii="Arial" w:hAnsi="Arial" w:cs="Arial"/>
        </w:rPr>
      </w:pPr>
      <w:r w:rsidRPr="00076B44">
        <w:rPr>
          <w:rFonts w:ascii="Arial" w:hAnsi="Arial" w:cs="Arial"/>
        </w:rPr>
        <w:t>R</w:t>
      </w:r>
      <w:r>
        <w:rPr>
          <w:rFonts w:ascii="Arial" w:hAnsi="Arial" w:cs="Arial"/>
        </w:rPr>
        <w:t xml:space="preserve">esearches, conducts and evaluates </w:t>
      </w:r>
      <w:r w:rsidRPr="00076B44">
        <w:rPr>
          <w:rFonts w:ascii="Arial" w:hAnsi="Arial" w:cs="Arial"/>
        </w:rPr>
        <w:t>programs of action and communications to achieve informed, favourable public understanding of MTYP and its programs.</w:t>
      </w:r>
    </w:p>
    <w:p w14:paraId="5E31C358" w14:textId="0E9FBEA1" w:rsidR="009E3FE6" w:rsidRDefault="009E3FE6" w:rsidP="009E3FE6">
      <w:pPr>
        <w:pStyle w:val="ListParagraph"/>
        <w:numPr>
          <w:ilvl w:val="0"/>
          <w:numId w:val="9"/>
        </w:numPr>
        <w:spacing w:after="0" w:line="240" w:lineRule="auto"/>
        <w:rPr>
          <w:rFonts w:ascii="Arial" w:hAnsi="Arial" w:cs="Arial"/>
          <w:szCs w:val="24"/>
        </w:rPr>
      </w:pPr>
      <w:r>
        <w:rPr>
          <w:rFonts w:ascii="Arial" w:hAnsi="Arial" w:cs="Arial"/>
          <w:szCs w:val="24"/>
        </w:rPr>
        <w:t>Liaisons with Destination Marketing Organizations (Tourism Winnipeg, Travel Manitoba) and requisite internal and third-party vendors for booking and delivering Familiarization (FAM) tours or booking of Educational Tourism Groups and Winnipeg Tour Connection activities, as per the Director of Marketing.</w:t>
      </w:r>
    </w:p>
    <w:p w14:paraId="2160EE92" w14:textId="56BD7A3F" w:rsidR="00D82D69" w:rsidRDefault="00D82D69" w:rsidP="00D82D69">
      <w:pPr>
        <w:pStyle w:val="ListParagraph"/>
        <w:numPr>
          <w:ilvl w:val="0"/>
          <w:numId w:val="9"/>
        </w:numPr>
        <w:spacing w:after="0" w:line="240" w:lineRule="auto"/>
        <w:rPr>
          <w:rFonts w:ascii="Arial" w:hAnsi="Arial" w:cs="Arial"/>
        </w:rPr>
      </w:pPr>
      <w:r>
        <w:rPr>
          <w:rFonts w:ascii="Arial" w:hAnsi="Arial" w:cs="Arial"/>
        </w:rPr>
        <w:t>Supports the Director of Development in the delivery of donor/sponsor/funder engagement activities.</w:t>
      </w:r>
    </w:p>
    <w:p w14:paraId="3E07B886" w14:textId="554E660C" w:rsidR="00A813EB" w:rsidRDefault="00A813EB" w:rsidP="00D82D69">
      <w:pPr>
        <w:pStyle w:val="ListParagraph"/>
        <w:numPr>
          <w:ilvl w:val="0"/>
          <w:numId w:val="9"/>
        </w:numPr>
        <w:spacing w:after="0" w:line="240" w:lineRule="auto"/>
        <w:rPr>
          <w:rFonts w:ascii="Arial" w:hAnsi="Arial" w:cs="Arial"/>
        </w:rPr>
      </w:pPr>
      <w:r>
        <w:rPr>
          <w:rFonts w:ascii="Arial" w:hAnsi="Arial" w:cs="Arial"/>
        </w:rPr>
        <w:t>Supports the General Manager in advocacy and government relations activities.</w:t>
      </w:r>
    </w:p>
    <w:p w14:paraId="7105E46C" w14:textId="77777777" w:rsidR="00D82D69" w:rsidRPr="00D82D69" w:rsidRDefault="00D82D69" w:rsidP="00A813EB">
      <w:pPr>
        <w:pStyle w:val="ListParagraph"/>
        <w:spacing w:after="0" w:line="240" w:lineRule="auto"/>
        <w:rPr>
          <w:rFonts w:ascii="Arial" w:hAnsi="Arial" w:cs="Arial"/>
        </w:rPr>
      </w:pPr>
    </w:p>
    <w:p w14:paraId="6180EC82" w14:textId="77777777" w:rsidR="009E3FE6" w:rsidRDefault="009E3FE6" w:rsidP="007D55BF">
      <w:pPr>
        <w:spacing w:after="0" w:line="240" w:lineRule="auto"/>
        <w:rPr>
          <w:rFonts w:ascii="Arial" w:hAnsi="Arial" w:cs="Arial"/>
          <w:sz w:val="24"/>
        </w:rPr>
      </w:pPr>
    </w:p>
    <w:p w14:paraId="61C51414" w14:textId="7E8F7B7A" w:rsidR="007D55BF" w:rsidRDefault="00001BA1" w:rsidP="007D55BF">
      <w:pPr>
        <w:spacing w:after="0" w:line="240" w:lineRule="auto"/>
        <w:rPr>
          <w:rFonts w:ascii="Arial" w:hAnsi="Arial" w:cs="Arial"/>
          <w:sz w:val="24"/>
        </w:rPr>
      </w:pPr>
      <w:r>
        <w:rPr>
          <w:rFonts w:ascii="Arial" w:hAnsi="Arial" w:cs="Arial"/>
          <w:sz w:val="24"/>
        </w:rPr>
        <w:t>Communications</w:t>
      </w:r>
    </w:p>
    <w:p w14:paraId="0D8D6E4D" w14:textId="36D53622" w:rsidR="009422C4" w:rsidRDefault="009422C4" w:rsidP="007D55BF">
      <w:pPr>
        <w:pStyle w:val="ListParagraph"/>
        <w:numPr>
          <w:ilvl w:val="0"/>
          <w:numId w:val="7"/>
        </w:numPr>
        <w:spacing w:after="0" w:line="240" w:lineRule="auto"/>
        <w:rPr>
          <w:rFonts w:ascii="Arial" w:hAnsi="Arial" w:cs="Arial"/>
          <w:szCs w:val="24"/>
        </w:rPr>
      </w:pPr>
      <w:r>
        <w:rPr>
          <w:rFonts w:ascii="Arial" w:hAnsi="Arial" w:cs="Arial"/>
          <w:szCs w:val="24"/>
        </w:rPr>
        <w:t>Develops annual strategy for social media engagement across numerous platforms inclusive of promotion of Mainstage, School Shows, Tours, School and Native Youth Theatre</w:t>
      </w:r>
      <w:r w:rsidR="00A813EB">
        <w:rPr>
          <w:rFonts w:ascii="Arial" w:hAnsi="Arial" w:cs="Arial"/>
          <w:szCs w:val="24"/>
        </w:rPr>
        <w:t>, and facility use</w:t>
      </w:r>
      <w:r>
        <w:rPr>
          <w:rFonts w:ascii="Arial" w:hAnsi="Arial" w:cs="Arial"/>
          <w:szCs w:val="24"/>
        </w:rPr>
        <w:t xml:space="preserve"> activities</w:t>
      </w:r>
      <w:r w:rsidR="00692118">
        <w:rPr>
          <w:rFonts w:ascii="Arial" w:hAnsi="Arial" w:cs="Arial"/>
          <w:szCs w:val="24"/>
        </w:rPr>
        <w:t>,</w:t>
      </w:r>
      <w:r>
        <w:rPr>
          <w:rFonts w:ascii="Arial" w:hAnsi="Arial" w:cs="Arial"/>
          <w:szCs w:val="24"/>
        </w:rPr>
        <w:t xml:space="preserve"> with an eye to ensuring flexibility exists to capitalize on organic opportunities as may present from time to time; </w:t>
      </w:r>
      <w:r w:rsidR="00692118">
        <w:rPr>
          <w:rFonts w:ascii="Arial" w:hAnsi="Arial" w:cs="Arial"/>
          <w:szCs w:val="24"/>
        </w:rPr>
        <w:t>as</w:t>
      </w:r>
      <w:r>
        <w:rPr>
          <w:rFonts w:ascii="Arial" w:hAnsi="Arial" w:cs="Arial"/>
          <w:szCs w:val="24"/>
        </w:rPr>
        <w:t xml:space="preserve"> approv</w:t>
      </w:r>
      <w:r w:rsidR="00692118">
        <w:rPr>
          <w:rFonts w:ascii="Arial" w:hAnsi="Arial" w:cs="Arial"/>
          <w:szCs w:val="24"/>
        </w:rPr>
        <w:t>ed</w:t>
      </w:r>
      <w:r>
        <w:rPr>
          <w:rFonts w:ascii="Arial" w:hAnsi="Arial" w:cs="Arial"/>
          <w:szCs w:val="24"/>
        </w:rPr>
        <w:t xml:space="preserve"> by the Director of Marketing</w:t>
      </w:r>
      <w:r w:rsidR="00D82D69">
        <w:rPr>
          <w:rFonts w:ascii="Arial" w:hAnsi="Arial" w:cs="Arial"/>
          <w:szCs w:val="24"/>
        </w:rPr>
        <w:t>.</w:t>
      </w:r>
    </w:p>
    <w:p w14:paraId="6FD54B34" w14:textId="11848A59" w:rsidR="00472B19" w:rsidRPr="00472B19" w:rsidRDefault="00472B19" w:rsidP="00EF3937">
      <w:pPr>
        <w:pStyle w:val="ListParagraph"/>
        <w:numPr>
          <w:ilvl w:val="0"/>
          <w:numId w:val="7"/>
        </w:numPr>
        <w:spacing w:after="0" w:line="240" w:lineRule="auto"/>
        <w:rPr>
          <w:rFonts w:ascii="Arial" w:hAnsi="Arial" w:cs="Arial"/>
          <w:szCs w:val="24"/>
        </w:rPr>
      </w:pPr>
      <w:r w:rsidRPr="00472B19">
        <w:rPr>
          <w:rFonts w:ascii="Arial" w:eastAsia="Times New Roman" w:hAnsi="Arial" w:cs="Arial"/>
          <w:color w:val="000000"/>
        </w:rPr>
        <w:t>Working k</w:t>
      </w:r>
      <w:r w:rsidRPr="00472B19">
        <w:rPr>
          <w:rFonts w:ascii="Arial" w:eastAsia="Times New Roman" w:hAnsi="Arial" w:cs="Arial"/>
          <w:color w:val="000000"/>
        </w:rPr>
        <w:t>nowledge of Wordpress</w:t>
      </w:r>
      <w:r w:rsidRPr="00472B19">
        <w:rPr>
          <w:rFonts w:ascii="Arial" w:eastAsia="Times New Roman" w:hAnsi="Arial" w:cs="Arial"/>
          <w:color w:val="000000"/>
        </w:rPr>
        <w:t xml:space="preserve">, </w:t>
      </w:r>
      <w:r>
        <w:rPr>
          <w:rFonts w:ascii="Arial" w:eastAsia="Times New Roman" w:hAnsi="Arial" w:cs="Arial"/>
          <w:color w:val="000000"/>
        </w:rPr>
        <w:t>Squares</w:t>
      </w:r>
      <w:r w:rsidRPr="00472B19">
        <w:rPr>
          <w:rFonts w:ascii="Arial" w:eastAsia="Times New Roman" w:hAnsi="Arial" w:cs="Arial"/>
          <w:color w:val="000000"/>
        </w:rPr>
        <w:t xml:space="preserve">pace </w:t>
      </w:r>
      <w:r w:rsidRPr="00472B19">
        <w:rPr>
          <w:rFonts w:ascii="Arial" w:eastAsia="Times New Roman" w:hAnsi="Arial" w:cs="Arial"/>
          <w:color w:val="000000"/>
        </w:rPr>
        <w:t xml:space="preserve">and </w:t>
      </w:r>
      <w:r w:rsidRPr="00472B19">
        <w:rPr>
          <w:rFonts w:ascii="Arial" w:eastAsia="Times New Roman" w:hAnsi="Arial" w:cs="Arial"/>
          <w:color w:val="000000"/>
        </w:rPr>
        <w:t>Canva</w:t>
      </w:r>
      <w:r w:rsidRPr="00472B19">
        <w:rPr>
          <w:rFonts w:ascii="Arial" w:eastAsia="Times New Roman" w:hAnsi="Arial" w:cs="Arial"/>
          <w:color w:val="000000"/>
        </w:rPr>
        <w:t xml:space="preserve">. </w:t>
      </w:r>
    </w:p>
    <w:p w14:paraId="0B47B053" w14:textId="38DF7697" w:rsidR="009422C4" w:rsidRPr="00472B19" w:rsidRDefault="009422C4" w:rsidP="00EF3937">
      <w:pPr>
        <w:pStyle w:val="ListParagraph"/>
        <w:numPr>
          <w:ilvl w:val="0"/>
          <w:numId w:val="7"/>
        </w:numPr>
        <w:spacing w:after="0" w:line="240" w:lineRule="auto"/>
        <w:rPr>
          <w:rFonts w:ascii="Arial" w:hAnsi="Arial" w:cs="Arial"/>
          <w:szCs w:val="24"/>
        </w:rPr>
      </w:pPr>
      <w:r w:rsidRPr="00472B19">
        <w:rPr>
          <w:rFonts w:ascii="Arial" w:hAnsi="Arial" w:cs="Arial"/>
          <w:szCs w:val="24"/>
        </w:rPr>
        <w:t>Manages posting</w:t>
      </w:r>
      <w:r w:rsidR="00692118" w:rsidRPr="00472B19">
        <w:rPr>
          <w:rFonts w:ascii="Arial" w:hAnsi="Arial" w:cs="Arial"/>
          <w:szCs w:val="24"/>
        </w:rPr>
        <w:t>s</w:t>
      </w:r>
      <w:r w:rsidRPr="00472B19">
        <w:rPr>
          <w:rFonts w:ascii="Arial" w:hAnsi="Arial" w:cs="Arial"/>
          <w:szCs w:val="24"/>
        </w:rPr>
        <w:t xml:space="preserve"> to all MTYP social media platforms</w:t>
      </w:r>
      <w:r w:rsidR="00A813EB" w:rsidRPr="00472B19">
        <w:rPr>
          <w:rFonts w:ascii="Arial" w:hAnsi="Arial" w:cs="Arial"/>
          <w:szCs w:val="24"/>
        </w:rPr>
        <w:t>.</w:t>
      </w:r>
    </w:p>
    <w:p w14:paraId="02899A66" w14:textId="398248A2" w:rsidR="009422C4" w:rsidRDefault="009422C4" w:rsidP="007D55BF">
      <w:pPr>
        <w:pStyle w:val="ListParagraph"/>
        <w:numPr>
          <w:ilvl w:val="0"/>
          <w:numId w:val="7"/>
        </w:numPr>
        <w:spacing w:after="0" w:line="240" w:lineRule="auto"/>
        <w:rPr>
          <w:rFonts w:ascii="Arial" w:hAnsi="Arial" w:cs="Arial"/>
          <w:szCs w:val="24"/>
        </w:rPr>
      </w:pPr>
      <w:r>
        <w:rPr>
          <w:rFonts w:ascii="Arial" w:hAnsi="Arial" w:cs="Arial"/>
          <w:szCs w:val="24"/>
        </w:rPr>
        <w:t>Regularly monitors and updates the MTYP website</w:t>
      </w:r>
      <w:r w:rsidR="00D82D69">
        <w:rPr>
          <w:rFonts w:ascii="Arial" w:hAnsi="Arial" w:cs="Arial"/>
          <w:szCs w:val="24"/>
        </w:rPr>
        <w:t>.</w:t>
      </w:r>
    </w:p>
    <w:p w14:paraId="38E1678D" w14:textId="0C9D250F" w:rsidR="009422C4" w:rsidRDefault="009422C4" w:rsidP="007D55BF">
      <w:pPr>
        <w:pStyle w:val="ListParagraph"/>
        <w:numPr>
          <w:ilvl w:val="0"/>
          <w:numId w:val="7"/>
        </w:numPr>
        <w:spacing w:after="0" w:line="240" w:lineRule="auto"/>
        <w:rPr>
          <w:rFonts w:ascii="Arial" w:hAnsi="Arial" w:cs="Arial"/>
          <w:szCs w:val="24"/>
        </w:rPr>
      </w:pPr>
      <w:r>
        <w:rPr>
          <w:rFonts w:ascii="Arial" w:hAnsi="Arial" w:cs="Arial"/>
          <w:szCs w:val="24"/>
        </w:rPr>
        <w:t>Supports the Director of Marketing in all areas of media relations as required</w:t>
      </w:r>
      <w:r w:rsidR="00692118">
        <w:rPr>
          <w:rFonts w:ascii="Arial" w:hAnsi="Arial" w:cs="Arial"/>
          <w:szCs w:val="24"/>
        </w:rPr>
        <w:t>, including media calls and appearances</w:t>
      </w:r>
      <w:r w:rsidR="00D82D69">
        <w:rPr>
          <w:rFonts w:ascii="Arial" w:hAnsi="Arial" w:cs="Arial"/>
          <w:szCs w:val="24"/>
        </w:rPr>
        <w:t>.</w:t>
      </w:r>
    </w:p>
    <w:p w14:paraId="411733D8" w14:textId="7DE400ED" w:rsidR="00946B6C" w:rsidRDefault="00946B6C" w:rsidP="009422C4">
      <w:pPr>
        <w:pStyle w:val="ListParagraph"/>
        <w:numPr>
          <w:ilvl w:val="0"/>
          <w:numId w:val="7"/>
        </w:numPr>
        <w:spacing w:after="0" w:line="240" w:lineRule="auto"/>
        <w:rPr>
          <w:rFonts w:ascii="Arial" w:hAnsi="Arial" w:cs="Arial"/>
          <w:szCs w:val="24"/>
        </w:rPr>
      </w:pPr>
      <w:r>
        <w:rPr>
          <w:rFonts w:ascii="Arial" w:hAnsi="Arial" w:cs="Arial"/>
          <w:szCs w:val="24"/>
        </w:rPr>
        <w:t>Supports the Director of Marketing in executing marketing and publicity for Theatre School and Native Youth Theatre.</w:t>
      </w:r>
    </w:p>
    <w:p w14:paraId="1178AC18" w14:textId="54AB0CCF" w:rsidR="009422C4" w:rsidRDefault="009422C4" w:rsidP="009422C4">
      <w:pPr>
        <w:pStyle w:val="ListParagraph"/>
        <w:numPr>
          <w:ilvl w:val="0"/>
          <w:numId w:val="7"/>
        </w:numPr>
        <w:spacing w:after="0" w:line="240" w:lineRule="auto"/>
        <w:rPr>
          <w:rFonts w:ascii="Arial" w:hAnsi="Arial" w:cs="Arial"/>
          <w:szCs w:val="24"/>
        </w:rPr>
      </w:pPr>
      <w:r>
        <w:rPr>
          <w:rFonts w:ascii="Arial" w:hAnsi="Arial" w:cs="Arial"/>
          <w:szCs w:val="24"/>
        </w:rPr>
        <w:t>Produces study guides for all MTYP Mainstage shows, ensuring content is accurate, in accordance with MTYP’s mandate and suitable for intended audiences; collaborates with professionals in various fields as play subject matter may warrant to ensure that content is aligned with curriculum outcomes and healthcare and social services support best practices.</w:t>
      </w:r>
    </w:p>
    <w:p w14:paraId="55B7C7C2" w14:textId="0C85219D" w:rsidR="009422C4" w:rsidRDefault="009E3FE6" w:rsidP="009422C4">
      <w:pPr>
        <w:pStyle w:val="ListParagraph"/>
        <w:numPr>
          <w:ilvl w:val="0"/>
          <w:numId w:val="7"/>
        </w:numPr>
        <w:spacing w:after="0" w:line="240" w:lineRule="auto"/>
        <w:rPr>
          <w:rFonts w:ascii="Arial" w:hAnsi="Arial" w:cs="Arial"/>
          <w:szCs w:val="24"/>
        </w:rPr>
      </w:pPr>
      <w:r>
        <w:rPr>
          <w:rFonts w:ascii="Arial" w:hAnsi="Arial" w:cs="Arial"/>
          <w:szCs w:val="24"/>
        </w:rPr>
        <w:t xml:space="preserve">Represents MTYP at special events, conferences and other promotional opportunities, such as inclusion in association or industry newsletters and other publications </w:t>
      </w:r>
    </w:p>
    <w:p w14:paraId="36F3C4E4" w14:textId="3FBAA618" w:rsidR="00811031" w:rsidRPr="009422C4" w:rsidRDefault="00811031" w:rsidP="009422C4">
      <w:pPr>
        <w:pStyle w:val="ListParagraph"/>
        <w:numPr>
          <w:ilvl w:val="0"/>
          <w:numId w:val="7"/>
        </w:numPr>
        <w:spacing w:after="0" w:line="240" w:lineRule="auto"/>
        <w:rPr>
          <w:rFonts w:ascii="Arial" w:hAnsi="Arial" w:cs="Arial"/>
          <w:szCs w:val="24"/>
        </w:rPr>
      </w:pPr>
      <w:r>
        <w:rPr>
          <w:rFonts w:ascii="Arial" w:hAnsi="Arial" w:cs="Arial"/>
          <w:szCs w:val="24"/>
        </w:rPr>
        <w:t>Supports the Director of Marketing with all media calls and appearances as required</w:t>
      </w:r>
    </w:p>
    <w:p w14:paraId="272F2F3C" w14:textId="0110B9AA" w:rsidR="003D6C32" w:rsidRDefault="003D6C32" w:rsidP="007D55BF">
      <w:pPr>
        <w:pStyle w:val="ListParagraph"/>
        <w:numPr>
          <w:ilvl w:val="0"/>
          <w:numId w:val="7"/>
        </w:numPr>
        <w:spacing w:after="0" w:line="240" w:lineRule="auto"/>
        <w:rPr>
          <w:rFonts w:ascii="Arial" w:hAnsi="Arial" w:cs="Arial"/>
          <w:szCs w:val="24"/>
        </w:rPr>
      </w:pPr>
      <w:r>
        <w:rPr>
          <w:rFonts w:ascii="Arial" w:hAnsi="Arial" w:cs="Arial"/>
          <w:szCs w:val="24"/>
        </w:rPr>
        <w:t>Ensures the MTYP common areas (lobby) are dressed with promotional materials for all MTYP program areas and maintains this on an ongoing basis.</w:t>
      </w:r>
    </w:p>
    <w:p w14:paraId="7769B817" w14:textId="0E973324" w:rsidR="009E3FE6" w:rsidRDefault="009E3FE6" w:rsidP="009E3FE6">
      <w:pPr>
        <w:pStyle w:val="ListParagraph"/>
        <w:numPr>
          <w:ilvl w:val="0"/>
          <w:numId w:val="7"/>
        </w:numPr>
        <w:spacing w:after="0" w:line="240" w:lineRule="auto"/>
        <w:rPr>
          <w:rFonts w:ascii="Arial" w:hAnsi="Arial" w:cs="Arial"/>
          <w:szCs w:val="24"/>
        </w:rPr>
      </w:pPr>
      <w:r>
        <w:rPr>
          <w:rFonts w:ascii="Arial" w:hAnsi="Arial" w:cs="Arial"/>
          <w:szCs w:val="24"/>
        </w:rPr>
        <w:t>Identifies and secures opportunities for promotional initiatives for all MTYP program areas</w:t>
      </w:r>
      <w:r w:rsidR="00D82D69">
        <w:rPr>
          <w:rFonts w:ascii="Arial" w:hAnsi="Arial" w:cs="Arial"/>
          <w:szCs w:val="24"/>
        </w:rPr>
        <w:t>.</w:t>
      </w:r>
    </w:p>
    <w:p w14:paraId="6687A7C1" w14:textId="1DD0F8D9" w:rsidR="009E3FE6" w:rsidRDefault="009E3FE6" w:rsidP="009E3FE6">
      <w:pPr>
        <w:pStyle w:val="ListParagraph"/>
        <w:numPr>
          <w:ilvl w:val="0"/>
          <w:numId w:val="7"/>
        </w:numPr>
        <w:spacing w:after="0" w:line="240" w:lineRule="auto"/>
        <w:rPr>
          <w:rFonts w:ascii="Arial" w:hAnsi="Arial" w:cs="Arial"/>
          <w:szCs w:val="24"/>
        </w:rPr>
      </w:pPr>
      <w:r>
        <w:rPr>
          <w:rFonts w:ascii="Arial" w:hAnsi="Arial" w:cs="Arial"/>
          <w:szCs w:val="24"/>
        </w:rPr>
        <w:t>Develops, in collaboration with the Drama Outreach Coordinator, promotions for Educational Tourism Group activities and opportunities.</w:t>
      </w:r>
    </w:p>
    <w:p w14:paraId="79AF6CA5" w14:textId="77777777" w:rsidR="009E3FE6" w:rsidRDefault="009E3FE6" w:rsidP="009E3FE6">
      <w:pPr>
        <w:pStyle w:val="ListParagraph"/>
        <w:spacing w:after="0" w:line="240" w:lineRule="auto"/>
        <w:rPr>
          <w:rFonts w:ascii="Arial" w:hAnsi="Arial" w:cs="Arial"/>
          <w:szCs w:val="24"/>
        </w:rPr>
      </w:pPr>
    </w:p>
    <w:p w14:paraId="1D1258EA" w14:textId="77777777" w:rsidR="003C4442" w:rsidRDefault="003C4442" w:rsidP="003C4442">
      <w:pPr>
        <w:pStyle w:val="ListParagraph"/>
        <w:spacing w:after="0" w:line="240" w:lineRule="auto"/>
        <w:rPr>
          <w:rFonts w:ascii="Arial" w:hAnsi="Arial" w:cs="Arial"/>
          <w:szCs w:val="24"/>
        </w:rPr>
      </w:pPr>
    </w:p>
    <w:p w14:paraId="17DEEE3F" w14:textId="786D4A36" w:rsidR="003708DE" w:rsidRDefault="003708DE" w:rsidP="003708DE">
      <w:pPr>
        <w:spacing w:after="0" w:line="240" w:lineRule="auto"/>
        <w:rPr>
          <w:rFonts w:ascii="Arial" w:hAnsi="Arial" w:cs="Arial"/>
          <w:sz w:val="24"/>
        </w:rPr>
      </w:pPr>
      <w:r>
        <w:rPr>
          <w:rFonts w:ascii="Arial" w:hAnsi="Arial" w:cs="Arial"/>
          <w:sz w:val="24"/>
        </w:rPr>
        <w:t xml:space="preserve">Administrative </w:t>
      </w:r>
    </w:p>
    <w:p w14:paraId="34CFD826" w14:textId="308FF0CF" w:rsidR="003C4442" w:rsidRDefault="003C4442" w:rsidP="00C4495E">
      <w:pPr>
        <w:pStyle w:val="ListParagraph"/>
        <w:numPr>
          <w:ilvl w:val="0"/>
          <w:numId w:val="7"/>
        </w:numPr>
        <w:spacing w:after="0" w:line="240" w:lineRule="auto"/>
        <w:rPr>
          <w:rFonts w:ascii="Arial" w:hAnsi="Arial" w:cs="Arial"/>
          <w:szCs w:val="24"/>
        </w:rPr>
      </w:pPr>
      <w:r>
        <w:rPr>
          <w:rFonts w:ascii="Arial" w:hAnsi="Arial" w:cs="Arial"/>
          <w:szCs w:val="24"/>
        </w:rPr>
        <w:t xml:space="preserve">Oversees </w:t>
      </w:r>
      <w:r w:rsidR="003D6C32">
        <w:rPr>
          <w:rFonts w:ascii="Arial" w:hAnsi="Arial" w:cs="Arial"/>
          <w:szCs w:val="24"/>
        </w:rPr>
        <w:t xml:space="preserve">all </w:t>
      </w:r>
      <w:r>
        <w:rPr>
          <w:rFonts w:ascii="Arial" w:hAnsi="Arial" w:cs="Arial"/>
          <w:szCs w:val="24"/>
        </w:rPr>
        <w:t xml:space="preserve">administration </w:t>
      </w:r>
      <w:r w:rsidR="003D6C32">
        <w:rPr>
          <w:rFonts w:ascii="Arial" w:hAnsi="Arial" w:cs="Arial"/>
          <w:szCs w:val="24"/>
        </w:rPr>
        <w:t>functions towards the effective delivery of c</w:t>
      </w:r>
      <w:r>
        <w:rPr>
          <w:rFonts w:ascii="Arial" w:hAnsi="Arial" w:cs="Arial"/>
          <w:szCs w:val="24"/>
        </w:rPr>
        <w:t>ommunity relations activities, including contracting of third-party vendors, invoicing and correspondence related to planning and implementation of activities</w:t>
      </w:r>
      <w:r w:rsidR="003D6C32">
        <w:rPr>
          <w:rFonts w:ascii="Arial" w:hAnsi="Arial" w:cs="Arial"/>
          <w:szCs w:val="24"/>
        </w:rPr>
        <w:t xml:space="preserve"> and liaising with internal staff as necessary</w:t>
      </w:r>
      <w:r w:rsidR="00D82D69">
        <w:rPr>
          <w:rFonts w:ascii="Arial" w:hAnsi="Arial" w:cs="Arial"/>
          <w:szCs w:val="24"/>
        </w:rPr>
        <w:t>.</w:t>
      </w:r>
    </w:p>
    <w:p w14:paraId="341A9DEE" w14:textId="561C716F" w:rsidR="00811031" w:rsidRDefault="00811031" w:rsidP="00C4495E">
      <w:pPr>
        <w:pStyle w:val="ListParagraph"/>
        <w:numPr>
          <w:ilvl w:val="0"/>
          <w:numId w:val="7"/>
        </w:numPr>
        <w:spacing w:after="0" w:line="240" w:lineRule="auto"/>
        <w:rPr>
          <w:rFonts w:ascii="Arial" w:hAnsi="Arial" w:cs="Arial"/>
          <w:szCs w:val="24"/>
        </w:rPr>
      </w:pPr>
      <w:r>
        <w:rPr>
          <w:rFonts w:ascii="Arial" w:hAnsi="Arial" w:cs="Arial"/>
          <w:szCs w:val="24"/>
        </w:rPr>
        <w:t>Tracks expenditures for the Marketing Department as required</w:t>
      </w:r>
      <w:r w:rsidR="00D82D69">
        <w:rPr>
          <w:rFonts w:ascii="Arial" w:hAnsi="Arial" w:cs="Arial"/>
          <w:szCs w:val="24"/>
        </w:rPr>
        <w:t>.</w:t>
      </w:r>
    </w:p>
    <w:p w14:paraId="3C8086FE" w14:textId="17837A9A" w:rsidR="00811031" w:rsidRDefault="00811031" w:rsidP="00C4495E">
      <w:pPr>
        <w:pStyle w:val="ListParagraph"/>
        <w:numPr>
          <w:ilvl w:val="0"/>
          <w:numId w:val="7"/>
        </w:numPr>
        <w:spacing w:after="0" w:line="240" w:lineRule="auto"/>
        <w:rPr>
          <w:rFonts w:ascii="Arial" w:hAnsi="Arial" w:cs="Arial"/>
          <w:szCs w:val="24"/>
        </w:rPr>
      </w:pPr>
      <w:r>
        <w:rPr>
          <w:rFonts w:ascii="Arial" w:hAnsi="Arial" w:cs="Arial"/>
          <w:szCs w:val="24"/>
        </w:rPr>
        <w:t>Produces appropriate paperwork</w:t>
      </w:r>
      <w:r w:rsidR="003D6C32">
        <w:rPr>
          <w:rFonts w:ascii="Arial" w:hAnsi="Arial" w:cs="Arial"/>
          <w:szCs w:val="24"/>
        </w:rPr>
        <w:t>,</w:t>
      </w:r>
      <w:r>
        <w:rPr>
          <w:rFonts w:ascii="Arial" w:hAnsi="Arial" w:cs="Arial"/>
          <w:szCs w:val="24"/>
        </w:rPr>
        <w:t xml:space="preserve"> as determined by the MTYP Accountant</w:t>
      </w:r>
      <w:r w:rsidR="003D6C32">
        <w:rPr>
          <w:rFonts w:ascii="Arial" w:hAnsi="Arial" w:cs="Arial"/>
          <w:szCs w:val="24"/>
        </w:rPr>
        <w:t>,</w:t>
      </w:r>
      <w:r>
        <w:rPr>
          <w:rFonts w:ascii="Arial" w:hAnsi="Arial" w:cs="Arial"/>
          <w:szCs w:val="24"/>
        </w:rPr>
        <w:t xml:space="preserve"> for all vendor payments and invoices related to the Marketing Department</w:t>
      </w:r>
      <w:r w:rsidR="00D82D69">
        <w:rPr>
          <w:rFonts w:ascii="Arial" w:hAnsi="Arial" w:cs="Arial"/>
          <w:szCs w:val="24"/>
        </w:rPr>
        <w:t>.</w:t>
      </w:r>
    </w:p>
    <w:p w14:paraId="78C6913E" w14:textId="334A37B8" w:rsidR="00811031" w:rsidRDefault="00811031" w:rsidP="00C4495E">
      <w:pPr>
        <w:pStyle w:val="ListParagraph"/>
        <w:numPr>
          <w:ilvl w:val="0"/>
          <w:numId w:val="7"/>
        </w:numPr>
        <w:spacing w:after="0" w:line="240" w:lineRule="auto"/>
        <w:rPr>
          <w:rFonts w:ascii="Arial" w:hAnsi="Arial" w:cs="Arial"/>
          <w:szCs w:val="24"/>
        </w:rPr>
      </w:pPr>
      <w:r>
        <w:rPr>
          <w:rFonts w:ascii="Arial" w:hAnsi="Arial" w:cs="Arial"/>
          <w:szCs w:val="24"/>
        </w:rPr>
        <w:t>Maintains accurate database on all media and community partners contact information</w:t>
      </w:r>
      <w:r w:rsidR="00D82D69">
        <w:rPr>
          <w:rFonts w:ascii="Arial" w:hAnsi="Arial" w:cs="Arial"/>
          <w:szCs w:val="24"/>
        </w:rPr>
        <w:t>.</w:t>
      </w:r>
    </w:p>
    <w:p w14:paraId="0E00A70B" w14:textId="0959C376" w:rsidR="00811031" w:rsidRDefault="00811031" w:rsidP="00C4495E">
      <w:pPr>
        <w:pStyle w:val="ListParagraph"/>
        <w:numPr>
          <w:ilvl w:val="0"/>
          <w:numId w:val="7"/>
        </w:numPr>
        <w:spacing w:after="0" w:line="240" w:lineRule="auto"/>
        <w:rPr>
          <w:rFonts w:ascii="Arial" w:hAnsi="Arial" w:cs="Arial"/>
          <w:szCs w:val="24"/>
        </w:rPr>
      </w:pPr>
      <w:r>
        <w:rPr>
          <w:rFonts w:ascii="Arial" w:hAnsi="Arial" w:cs="Arial"/>
          <w:szCs w:val="24"/>
        </w:rPr>
        <w:t>Ensures production and distribution of invitations to community partners for MTYP Mainstage Opening Night or other activities as may be determined from time to time</w:t>
      </w:r>
      <w:r w:rsidR="00D82D69">
        <w:rPr>
          <w:rFonts w:ascii="Arial" w:hAnsi="Arial" w:cs="Arial"/>
          <w:szCs w:val="24"/>
        </w:rPr>
        <w:t>.</w:t>
      </w:r>
    </w:p>
    <w:p w14:paraId="6F2A2FD1" w14:textId="77777777" w:rsidR="00811031" w:rsidRDefault="00811031" w:rsidP="00811031">
      <w:pPr>
        <w:spacing w:after="0" w:line="240" w:lineRule="auto"/>
        <w:ind w:left="360"/>
        <w:rPr>
          <w:rFonts w:ascii="Arial" w:hAnsi="Arial" w:cs="Arial"/>
          <w:szCs w:val="24"/>
        </w:rPr>
      </w:pPr>
    </w:p>
    <w:p w14:paraId="05723224" w14:textId="55EE494A" w:rsidR="003708DE" w:rsidRPr="00C4495E" w:rsidRDefault="00E11157" w:rsidP="00141BDA">
      <w:pPr>
        <w:spacing w:after="0" w:line="240" w:lineRule="auto"/>
        <w:rPr>
          <w:rFonts w:ascii="Arial" w:hAnsi="Arial" w:cs="Arial"/>
          <w:sz w:val="24"/>
          <w:szCs w:val="24"/>
        </w:rPr>
      </w:pPr>
      <w:r>
        <w:rPr>
          <w:rFonts w:ascii="Arial" w:hAnsi="Arial" w:cs="Arial"/>
          <w:sz w:val="24"/>
          <w:szCs w:val="24"/>
        </w:rPr>
        <w:t>Other</w:t>
      </w:r>
    </w:p>
    <w:p w14:paraId="08FA360B" w14:textId="395F00DB" w:rsidR="00E11157" w:rsidRDefault="00E11157" w:rsidP="008164D8">
      <w:pPr>
        <w:pStyle w:val="ListParagraph"/>
        <w:numPr>
          <w:ilvl w:val="0"/>
          <w:numId w:val="8"/>
        </w:numPr>
        <w:spacing w:after="0" w:line="240" w:lineRule="auto"/>
        <w:rPr>
          <w:rFonts w:ascii="Arial" w:hAnsi="Arial" w:cs="Arial"/>
        </w:rPr>
      </w:pPr>
      <w:r>
        <w:rPr>
          <w:rFonts w:ascii="Arial" w:hAnsi="Arial" w:cs="Arial"/>
        </w:rPr>
        <w:t xml:space="preserve">Other duties as may be reasonably assigned by the </w:t>
      </w:r>
      <w:r w:rsidR="000D5CEF">
        <w:rPr>
          <w:rFonts w:ascii="Arial" w:hAnsi="Arial" w:cs="Arial"/>
        </w:rPr>
        <w:t xml:space="preserve">Director of Marketing, </w:t>
      </w:r>
      <w:r>
        <w:rPr>
          <w:rFonts w:ascii="Arial" w:hAnsi="Arial" w:cs="Arial"/>
        </w:rPr>
        <w:t>Artistic Director</w:t>
      </w:r>
      <w:r w:rsidR="000D5CEF">
        <w:rPr>
          <w:rFonts w:ascii="Arial" w:hAnsi="Arial" w:cs="Arial"/>
        </w:rPr>
        <w:t xml:space="preserve"> and/or</w:t>
      </w:r>
      <w:r w:rsidR="007C235E">
        <w:rPr>
          <w:rFonts w:ascii="Arial" w:hAnsi="Arial" w:cs="Arial"/>
        </w:rPr>
        <w:t xml:space="preserve"> </w:t>
      </w:r>
      <w:r>
        <w:rPr>
          <w:rFonts w:ascii="Arial" w:hAnsi="Arial" w:cs="Arial"/>
        </w:rPr>
        <w:t>General Manager.</w:t>
      </w:r>
    </w:p>
    <w:p w14:paraId="01F808DC" w14:textId="38D4B1D2" w:rsidR="00E11157" w:rsidRDefault="00E11157" w:rsidP="00E11157">
      <w:pPr>
        <w:spacing w:after="0" w:line="240" w:lineRule="auto"/>
        <w:ind w:left="360"/>
        <w:rPr>
          <w:rFonts w:ascii="Arial" w:hAnsi="Arial" w:cs="Arial"/>
        </w:rPr>
      </w:pPr>
    </w:p>
    <w:p w14:paraId="52B69BD5" w14:textId="31281312" w:rsidR="00FA2FC2" w:rsidRDefault="00FA2FC2" w:rsidP="00E11157">
      <w:pPr>
        <w:spacing w:after="0" w:line="240" w:lineRule="auto"/>
        <w:ind w:left="360"/>
        <w:rPr>
          <w:rFonts w:ascii="Arial" w:hAnsi="Arial" w:cs="Arial"/>
        </w:rPr>
      </w:pPr>
    </w:p>
    <w:p w14:paraId="08BC794A" w14:textId="77777777" w:rsidR="00FA2FC2" w:rsidRDefault="00FA2FC2" w:rsidP="00E11157">
      <w:pPr>
        <w:spacing w:after="0" w:line="240" w:lineRule="auto"/>
        <w:ind w:left="360"/>
      </w:pPr>
    </w:p>
    <w:p w14:paraId="52FCF0D5" w14:textId="77777777" w:rsidR="00FA2FC2" w:rsidRDefault="00FA2FC2" w:rsidP="00E11157">
      <w:pPr>
        <w:spacing w:after="0" w:line="240" w:lineRule="auto"/>
        <w:ind w:left="360"/>
      </w:pPr>
    </w:p>
    <w:p w14:paraId="5AB327D4" w14:textId="1FCD1977" w:rsidR="005460F3" w:rsidRPr="008C52A0" w:rsidRDefault="00FA2FC2" w:rsidP="00E11157">
      <w:pPr>
        <w:spacing w:after="0" w:line="240" w:lineRule="auto"/>
        <w:ind w:left="360"/>
        <w:rPr>
          <w:rFonts w:ascii="Arial" w:hAnsi="Arial" w:cs="Arial"/>
          <w:sz w:val="24"/>
          <w:szCs w:val="24"/>
        </w:rPr>
      </w:pPr>
      <w:r w:rsidRPr="008C52A0">
        <w:rPr>
          <w:rFonts w:ascii="Arial" w:hAnsi="Arial" w:cs="Arial"/>
          <w:sz w:val="24"/>
          <w:szCs w:val="24"/>
        </w:rPr>
        <w:lastRenderedPageBreak/>
        <w:t>This is a full time, permanent posi</w:t>
      </w:r>
      <w:r w:rsidR="009B362C">
        <w:rPr>
          <w:rFonts w:ascii="Arial" w:hAnsi="Arial" w:cs="Arial"/>
          <w:sz w:val="24"/>
          <w:szCs w:val="24"/>
        </w:rPr>
        <w:t>tion with an annual salary of $3</w:t>
      </w:r>
      <w:r w:rsidRPr="008C52A0">
        <w:rPr>
          <w:rFonts w:ascii="Arial" w:hAnsi="Arial" w:cs="Arial"/>
          <w:sz w:val="24"/>
          <w:szCs w:val="24"/>
        </w:rPr>
        <w:t xml:space="preserve">5,000. Compensation package also includes opportunity to participate in the MTYP health plan (pending eligibility), matching RSP program, and 15 days of vacation accrued annually. Standard hours of work may vary from session to session and will be negotiated with the successful candidate in alignment with the programming needs of the MTYP School. Typical work week for the majority of the year will be from </w:t>
      </w:r>
      <w:r w:rsidR="00DF2DC2">
        <w:rPr>
          <w:rFonts w:ascii="Arial" w:hAnsi="Arial" w:cs="Arial"/>
          <w:sz w:val="24"/>
          <w:szCs w:val="24"/>
        </w:rPr>
        <w:t>Monday</w:t>
      </w:r>
      <w:r w:rsidRPr="008C52A0">
        <w:rPr>
          <w:rFonts w:ascii="Arial" w:hAnsi="Arial" w:cs="Arial"/>
          <w:sz w:val="24"/>
          <w:szCs w:val="24"/>
        </w:rPr>
        <w:t xml:space="preserve"> – </w:t>
      </w:r>
      <w:r w:rsidR="00DF2DC2">
        <w:rPr>
          <w:rFonts w:ascii="Arial" w:hAnsi="Arial" w:cs="Arial"/>
          <w:sz w:val="24"/>
          <w:szCs w:val="24"/>
        </w:rPr>
        <w:t>Friday</w:t>
      </w:r>
      <w:r w:rsidRPr="008C52A0">
        <w:rPr>
          <w:rFonts w:ascii="Arial" w:hAnsi="Arial" w:cs="Arial"/>
          <w:sz w:val="24"/>
          <w:szCs w:val="24"/>
        </w:rPr>
        <w:t xml:space="preserve">; </w:t>
      </w:r>
      <w:r w:rsidR="00DF2DC2">
        <w:rPr>
          <w:rFonts w:ascii="Arial" w:hAnsi="Arial" w:cs="Arial"/>
          <w:sz w:val="24"/>
          <w:szCs w:val="24"/>
        </w:rPr>
        <w:t xml:space="preserve">must be available to attend opening nights and occasional </w:t>
      </w:r>
      <w:r w:rsidRPr="008C52A0">
        <w:rPr>
          <w:rFonts w:ascii="Arial" w:hAnsi="Arial" w:cs="Arial"/>
          <w:sz w:val="24"/>
          <w:szCs w:val="24"/>
        </w:rPr>
        <w:t xml:space="preserve">weekends. </w:t>
      </w:r>
    </w:p>
    <w:p w14:paraId="5AD6D628" w14:textId="77777777" w:rsidR="005460F3" w:rsidRPr="008C52A0" w:rsidRDefault="005460F3" w:rsidP="00E11157">
      <w:pPr>
        <w:spacing w:after="0" w:line="240" w:lineRule="auto"/>
        <w:ind w:left="360"/>
        <w:rPr>
          <w:rFonts w:ascii="Arial" w:hAnsi="Arial" w:cs="Arial"/>
          <w:sz w:val="24"/>
          <w:szCs w:val="24"/>
        </w:rPr>
      </w:pPr>
    </w:p>
    <w:p w14:paraId="416AC95A" w14:textId="6A8A3C5C" w:rsidR="005460F3" w:rsidRPr="008C52A0" w:rsidRDefault="00FA2FC2" w:rsidP="00E11157">
      <w:pPr>
        <w:spacing w:after="0" w:line="240" w:lineRule="auto"/>
        <w:ind w:left="360"/>
        <w:rPr>
          <w:rFonts w:ascii="Arial" w:hAnsi="Arial" w:cs="Arial"/>
          <w:sz w:val="24"/>
          <w:szCs w:val="24"/>
        </w:rPr>
      </w:pPr>
      <w:r w:rsidRPr="008C52A0">
        <w:rPr>
          <w:rFonts w:ascii="Arial" w:hAnsi="Arial" w:cs="Arial"/>
          <w:sz w:val="24"/>
          <w:szCs w:val="24"/>
        </w:rPr>
        <w:t xml:space="preserve">If you are interested in joining the MTYP team and feel you have the experience, qualities and skills to work for one of Manitoba’s key arts organizations, please forward a cover letter that further speaks to why you would make an excellent fit for this opportunity, along with your résumé and three references, by </w:t>
      </w:r>
      <w:r w:rsidR="00F30EAB">
        <w:rPr>
          <w:rFonts w:ascii="Arial" w:hAnsi="Arial" w:cs="Arial"/>
          <w:sz w:val="24"/>
          <w:szCs w:val="24"/>
        </w:rPr>
        <w:t>April 29, 2024</w:t>
      </w:r>
      <w:r w:rsidRPr="008C52A0">
        <w:rPr>
          <w:rFonts w:ascii="Arial" w:hAnsi="Arial" w:cs="Arial"/>
          <w:sz w:val="24"/>
          <w:szCs w:val="24"/>
        </w:rPr>
        <w:t xml:space="preserve"> to: </w:t>
      </w:r>
    </w:p>
    <w:p w14:paraId="69BF0943" w14:textId="77777777" w:rsidR="005460F3" w:rsidRPr="008C52A0" w:rsidRDefault="005460F3" w:rsidP="00E11157">
      <w:pPr>
        <w:spacing w:after="0" w:line="240" w:lineRule="auto"/>
        <w:ind w:left="360"/>
        <w:rPr>
          <w:rFonts w:ascii="Arial" w:hAnsi="Arial" w:cs="Arial"/>
          <w:sz w:val="24"/>
          <w:szCs w:val="24"/>
        </w:rPr>
      </w:pPr>
    </w:p>
    <w:p w14:paraId="5A256AB1" w14:textId="03A7DFC4" w:rsidR="005460F3" w:rsidRPr="008C52A0" w:rsidRDefault="008C52A0" w:rsidP="00E11157">
      <w:pPr>
        <w:spacing w:after="0" w:line="240" w:lineRule="auto"/>
        <w:ind w:left="360"/>
        <w:rPr>
          <w:rFonts w:ascii="Arial" w:hAnsi="Arial" w:cs="Arial"/>
          <w:sz w:val="24"/>
          <w:szCs w:val="24"/>
        </w:rPr>
      </w:pPr>
      <w:r>
        <w:rPr>
          <w:rFonts w:ascii="Arial" w:hAnsi="Arial" w:cs="Arial"/>
          <w:sz w:val="24"/>
          <w:szCs w:val="24"/>
        </w:rPr>
        <w:t>Greg Klassen</w:t>
      </w:r>
    </w:p>
    <w:p w14:paraId="4FF99F2A" w14:textId="07882F03" w:rsidR="005460F3" w:rsidRPr="008C52A0" w:rsidRDefault="008C52A0" w:rsidP="00E11157">
      <w:pPr>
        <w:spacing w:after="0" w:line="240" w:lineRule="auto"/>
        <w:ind w:left="360"/>
        <w:rPr>
          <w:rFonts w:ascii="Arial" w:hAnsi="Arial" w:cs="Arial"/>
          <w:sz w:val="24"/>
          <w:szCs w:val="24"/>
        </w:rPr>
      </w:pPr>
      <w:r>
        <w:rPr>
          <w:rFonts w:ascii="Arial" w:hAnsi="Arial" w:cs="Arial"/>
          <w:sz w:val="24"/>
          <w:szCs w:val="24"/>
        </w:rPr>
        <w:t>Director of Marketing and Communications</w:t>
      </w:r>
    </w:p>
    <w:p w14:paraId="7226FE92" w14:textId="77777777" w:rsidR="005460F3" w:rsidRPr="008C52A0" w:rsidRDefault="00FA2FC2" w:rsidP="00E11157">
      <w:pPr>
        <w:spacing w:after="0" w:line="240" w:lineRule="auto"/>
        <w:ind w:left="360"/>
        <w:rPr>
          <w:rFonts w:ascii="Arial" w:hAnsi="Arial" w:cs="Arial"/>
          <w:sz w:val="24"/>
          <w:szCs w:val="24"/>
        </w:rPr>
      </w:pPr>
      <w:r w:rsidRPr="008C52A0">
        <w:rPr>
          <w:rFonts w:ascii="Arial" w:hAnsi="Arial" w:cs="Arial"/>
          <w:sz w:val="24"/>
          <w:szCs w:val="24"/>
        </w:rPr>
        <w:t xml:space="preserve">Manitoba Theatre for Young People </w:t>
      </w:r>
    </w:p>
    <w:p w14:paraId="3D64C46C" w14:textId="7AA728B4" w:rsidR="005460F3" w:rsidRDefault="00E3610E" w:rsidP="00E11157">
      <w:pPr>
        <w:spacing w:after="0" w:line="240" w:lineRule="auto"/>
        <w:ind w:left="360"/>
        <w:rPr>
          <w:rFonts w:ascii="Arial" w:hAnsi="Arial" w:cs="Arial"/>
          <w:sz w:val="24"/>
          <w:szCs w:val="24"/>
        </w:rPr>
      </w:pPr>
      <w:hyperlink r:id="rId7" w:history="1">
        <w:r w:rsidR="008C52A0" w:rsidRPr="00FC2C51">
          <w:rPr>
            <w:rStyle w:val="Hyperlink"/>
            <w:rFonts w:ascii="Arial" w:hAnsi="Arial" w:cs="Arial"/>
            <w:sz w:val="24"/>
            <w:szCs w:val="24"/>
          </w:rPr>
          <w:t>gklassen@mtyp.ca</w:t>
        </w:r>
      </w:hyperlink>
    </w:p>
    <w:p w14:paraId="4751FCF2" w14:textId="77777777" w:rsidR="008C52A0" w:rsidRPr="008C52A0" w:rsidRDefault="008C52A0" w:rsidP="00E11157">
      <w:pPr>
        <w:spacing w:after="0" w:line="240" w:lineRule="auto"/>
        <w:ind w:left="360"/>
        <w:rPr>
          <w:rFonts w:ascii="Arial" w:hAnsi="Arial" w:cs="Arial"/>
          <w:sz w:val="24"/>
          <w:szCs w:val="24"/>
        </w:rPr>
      </w:pPr>
    </w:p>
    <w:p w14:paraId="6FF42236" w14:textId="476479E4" w:rsidR="00F77AB0" w:rsidRPr="00F77AB0" w:rsidRDefault="00F77AB0" w:rsidP="00F77AB0">
      <w:pPr>
        <w:ind w:left="360"/>
        <w:rPr>
          <w:rFonts w:ascii="Arial" w:hAnsi="Arial" w:cs="Arial"/>
          <w:sz w:val="24"/>
          <w:szCs w:val="24"/>
        </w:rPr>
      </w:pPr>
      <w:r w:rsidRPr="00F77AB0">
        <w:rPr>
          <w:rFonts w:ascii="Arial" w:hAnsi="Arial" w:cs="Arial"/>
          <w:sz w:val="24"/>
          <w:szCs w:val="24"/>
        </w:rPr>
        <w:t>Please note that résumés will be assessed as they are submitted and as a result, interviews may occur prior to the submission deadline. All offers of employment with MTYP are contingent on provision of a clear criminal and vulnerable sector check.</w:t>
      </w:r>
    </w:p>
    <w:p w14:paraId="109EA9F0" w14:textId="0D5FD8F4" w:rsidR="00F77AB0" w:rsidRPr="00F77AB0" w:rsidRDefault="00F77AB0" w:rsidP="00F77AB0">
      <w:pPr>
        <w:ind w:left="360"/>
        <w:rPr>
          <w:rFonts w:ascii="Arial" w:hAnsi="Arial" w:cs="Arial"/>
          <w:sz w:val="24"/>
          <w:szCs w:val="24"/>
        </w:rPr>
      </w:pPr>
      <w:r w:rsidRPr="00F77AB0">
        <w:rPr>
          <w:rFonts w:ascii="Arial" w:hAnsi="Arial" w:cs="Arial"/>
          <w:sz w:val="24"/>
          <w:szCs w:val="24"/>
        </w:rPr>
        <w:t>MTYP welcomes applications from people with disabilit</w:t>
      </w:r>
      <w:r w:rsidR="00E3610E">
        <w:rPr>
          <w:rFonts w:ascii="Arial" w:hAnsi="Arial" w:cs="Arial"/>
          <w:sz w:val="24"/>
          <w:szCs w:val="24"/>
        </w:rPr>
        <w:t>ies. </w:t>
      </w:r>
      <w:bookmarkStart w:id="0" w:name="_GoBack"/>
      <w:bookmarkEnd w:id="0"/>
      <w:r w:rsidRPr="00F77AB0">
        <w:rPr>
          <w:rFonts w:ascii="Arial" w:hAnsi="Arial" w:cs="Arial"/>
          <w:sz w:val="24"/>
          <w:szCs w:val="24"/>
        </w:rPr>
        <w:t>Accommodations are available upon request during the assessment and selection process.</w:t>
      </w:r>
    </w:p>
    <w:p w14:paraId="7EAC38CB" w14:textId="1B06FFC7" w:rsidR="00F77AB0" w:rsidRPr="00F77AB0" w:rsidRDefault="00F77AB0" w:rsidP="00F77AB0">
      <w:pPr>
        <w:ind w:left="360"/>
        <w:rPr>
          <w:rFonts w:ascii="Arial" w:hAnsi="Arial" w:cs="Arial"/>
          <w:i/>
          <w:iCs/>
          <w:sz w:val="24"/>
          <w:szCs w:val="24"/>
        </w:rPr>
      </w:pPr>
      <w:r w:rsidRPr="00F77AB0">
        <w:rPr>
          <w:rFonts w:ascii="Arial" w:hAnsi="Arial" w:cs="Arial"/>
          <w:i/>
          <w:iCs/>
          <w:color w:val="000000"/>
          <w:sz w:val="24"/>
          <w:szCs w:val="24"/>
        </w:rPr>
        <w:t>MTYP aspires to be a theatre where children and youth always see themselves reflected, whether it is on our stage, in our classrooms or in any of the spaces where our artistic and adminis</w:t>
      </w:r>
      <w:r w:rsidR="00E3610E">
        <w:rPr>
          <w:rFonts w:ascii="Arial" w:hAnsi="Arial" w:cs="Arial"/>
          <w:i/>
          <w:iCs/>
          <w:color w:val="000000"/>
          <w:sz w:val="24"/>
          <w:szCs w:val="24"/>
        </w:rPr>
        <w:t>trative activities take place. </w:t>
      </w:r>
      <w:r w:rsidRPr="00F77AB0">
        <w:rPr>
          <w:rFonts w:ascii="Arial" w:hAnsi="Arial" w:cs="Arial"/>
          <w:i/>
          <w:iCs/>
          <w:color w:val="000000"/>
          <w:sz w:val="24"/>
          <w:szCs w:val="24"/>
        </w:rPr>
        <w:t>Accordingly, equity, diversity and inclusion are factor</w:t>
      </w:r>
      <w:r w:rsidR="00E3610E">
        <w:rPr>
          <w:rFonts w:ascii="Arial" w:hAnsi="Arial" w:cs="Arial"/>
          <w:i/>
          <w:iCs/>
          <w:color w:val="000000"/>
          <w:sz w:val="24"/>
          <w:szCs w:val="24"/>
        </w:rPr>
        <w:t>ed into all decisions at MTYP. </w:t>
      </w:r>
      <w:r w:rsidRPr="00F77AB0">
        <w:rPr>
          <w:rFonts w:ascii="Arial" w:hAnsi="Arial" w:cs="Arial"/>
          <w:i/>
          <w:iCs/>
          <w:color w:val="000000"/>
          <w:sz w:val="24"/>
          <w:szCs w:val="24"/>
        </w:rPr>
        <w:t>We welcome artistic submissions from people of all identities, ethnicities and abilities and encourage everyone to seek out employment or volunteer opportunities at MTYP when available.</w:t>
      </w:r>
    </w:p>
    <w:p w14:paraId="63512683" w14:textId="77777777" w:rsidR="005F04C8" w:rsidRPr="00C4495E" w:rsidRDefault="005F04C8" w:rsidP="00141BDA">
      <w:pPr>
        <w:spacing w:after="0" w:line="240" w:lineRule="auto"/>
        <w:rPr>
          <w:rFonts w:ascii="Arial" w:hAnsi="Arial" w:cs="Arial"/>
          <w:sz w:val="24"/>
          <w:szCs w:val="24"/>
        </w:rPr>
      </w:pPr>
    </w:p>
    <w:sectPr w:rsidR="005F04C8" w:rsidRPr="00C4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6FE0" w14:textId="77777777" w:rsidR="00141BDA" w:rsidRDefault="00141BDA" w:rsidP="00141BDA">
      <w:pPr>
        <w:spacing w:after="0" w:line="240" w:lineRule="auto"/>
      </w:pPr>
      <w:r>
        <w:separator/>
      </w:r>
    </w:p>
  </w:endnote>
  <w:endnote w:type="continuationSeparator" w:id="0">
    <w:p w14:paraId="391AA084" w14:textId="77777777" w:rsidR="00141BDA" w:rsidRDefault="00141BDA" w:rsidP="0014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D2C7" w14:textId="75E6257C" w:rsidR="0078023E" w:rsidRDefault="0078023E">
    <w:pPr>
      <w:pStyle w:val="Footer"/>
    </w:pPr>
    <w:r>
      <w:t>April, 2024</w:t>
    </w:r>
  </w:p>
  <w:p w14:paraId="236E7DC9" w14:textId="0E616351" w:rsidR="00141BDA" w:rsidRPr="00141BDA" w:rsidRDefault="00E3610E">
    <w:pPr>
      <w:pStyle w:val="Footer"/>
      <w:rPr>
        <w:lang w:val="en-US"/>
      </w:rPr>
    </w:pPr>
    <w:sdt>
      <w:sdtPr>
        <w:rPr>
          <w:rFonts w:ascii="Arial" w:hAnsi="Arial" w:cs="Arial"/>
          <w:sz w:val="18"/>
          <w:szCs w:val="18"/>
        </w:rPr>
        <w:id w:val="98381352"/>
        <w:docPartObj>
          <w:docPartGallery w:val="Page Numbers (Top of Page)"/>
          <w:docPartUnique/>
        </w:docPartObj>
      </w:sdtPr>
      <w:sdtEndPr/>
      <w:sdtContent>
        <w:r w:rsidR="00141BDA">
          <w:rPr>
            <w:rFonts w:ascii="Arial" w:hAnsi="Arial" w:cs="Arial"/>
            <w:sz w:val="18"/>
            <w:szCs w:val="18"/>
          </w:rPr>
          <w:tab/>
        </w:r>
        <w:r w:rsidR="00141BDA" w:rsidRPr="00141BDA">
          <w:rPr>
            <w:rFonts w:ascii="Arial" w:hAnsi="Arial" w:cs="Arial"/>
            <w:sz w:val="18"/>
            <w:szCs w:val="18"/>
          </w:rPr>
          <w:t xml:space="preserve">Page </w:t>
        </w:r>
        <w:r w:rsidR="00141BDA" w:rsidRPr="00141BDA">
          <w:rPr>
            <w:rFonts w:ascii="Arial" w:hAnsi="Arial" w:cs="Arial"/>
            <w:b/>
            <w:bCs/>
            <w:sz w:val="18"/>
            <w:szCs w:val="18"/>
          </w:rPr>
          <w:fldChar w:fldCharType="begin"/>
        </w:r>
        <w:r w:rsidR="00141BDA" w:rsidRPr="00141BDA">
          <w:rPr>
            <w:rFonts w:ascii="Arial" w:hAnsi="Arial" w:cs="Arial"/>
            <w:b/>
            <w:bCs/>
            <w:sz w:val="18"/>
            <w:szCs w:val="18"/>
          </w:rPr>
          <w:instrText xml:space="preserve"> PAGE </w:instrText>
        </w:r>
        <w:r w:rsidR="00141BDA" w:rsidRPr="00141BDA">
          <w:rPr>
            <w:rFonts w:ascii="Arial" w:hAnsi="Arial" w:cs="Arial"/>
            <w:b/>
            <w:bCs/>
            <w:sz w:val="18"/>
            <w:szCs w:val="18"/>
          </w:rPr>
          <w:fldChar w:fldCharType="separate"/>
        </w:r>
        <w:r>
          <w:rPr>
            <w:rFonts w:ascii="Arial" w:hAnsi="Arial" w:cs="Arial"/>
            <w:b/>
            <w:bCs/>
            <w:noProof/>
            <w:sz w:val="18"/>
            <w:szCs w:val="18"/>
          </w:rPr>
          <w:t>3</w:t>
        </w:r>
        <w:r w:rsidR="00141BDA" w:rsidRPr="00141BDA">
          <w:rPr>
            <w:rFonts w:ascii="Arial" w:hAnsi="Arial" w:cs="Arial"/>
            <w:b/>
            <w:bCs/>
            <w:sz w:val="18"/>
            <w:szCs w:val="18"/>
          </w:rPr>
          <w:fldChar w:fldCharType="end"/>
        </w:r>
        <w:r w:rsidR="00141BDA" w:rsidRPr="00141BDA">
          <w:rPr>
            <w:rFonts w:ascii="Arial" w:hAnsi="Arial" w:cs="Arial"/>
            <w:sz w:val="18"/>
            <w:szCs w:val="18"/>
          </w:rPr>
          <w:t xml:space="preserve"> of </w:t>
        </w:r>
        <w:r w:rsidR="00141BDA" w:rsidRPr="00141BDA">
          <w:rPr>
            <w:rFonts w:ascii="Arial" w:hAnsi="Arial" w:cs="Arial"/>
            <w:b/>
            <w:bCs/>
            <w:sz w:val="18"/>
            <w:szCs w:val="18"/>
          </w:rPr>
          <w:fldChar w:fldCharType="begin"/>
        </w:r>
        <w:r w:rsidR="00141BDA" w:rsidRPr="00141BDA">
          <w:rPr>
            <w:rFonts w:ascii="Arial" w:hAnsi="Arial" w:cs="Arial"/>
            <w:b/>
            <w:bCs/>
            <w:sz w:val="18"/>
            <w:szCs w:val="18"/>
          </w:rPr>
          <w:instrText xml:space="preserve"> NUMPAGES  </w:instrText>
        </w:r>
        <w:r w:rsidR="00141BDA" w:rsidRPr="00141BDA">
          <w:rPr>
            <w:rFonts w:ascii="Arial" w:hAnsi="Arial" w:cs="Arial"/>
            <w:b/>
            <w:bCs/>
            <w:sz w:val="18"/>
            <w:szCs w:val="18"/>
          </w:rPr>
          <w:fldChar w:fldCharType="separate"/>
        </w:r>
        <w:r>
          <w:rPr>
            <w:rFonts w:ascii="Arial" w:hAnsi="Arial" w:cs="Arial"/>
            <w:b/>
            <w:bCs/>
            <w:noProof/>
            <w:sz w:val="18"/>
            <w:szCs w:val="18"/>
          </w:rPr>
          <w:t>3</w:t>
        </w:r>
        <w:r w:rsidR="00141BDA" w:rsidRPr="00141BDA">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BE21" w14:textId="77777777" w:rsidR="00141BDA" w:rsidRDefault="00141BDA" w:rsidP="00141BDA">
      <w:pPr>
        <w:spacing w:after="0" w:line="240" w:lineRule="auto"/>
      </w:pPr>
      <w:r>
        <w:separator/>
      </w:r>
    </w:p>
  </w:footnote>
  <w:footnote w:type="continuationSeparator" w:id="0">
    <w:p w14:paraId="382C86CB" w14:textId="77777777" w:rsidR="00141BDA" w:rsidRDefault="00141BDA" w:rsidP="00141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E16"/>
    <w:multiLevelType w:val="hybridMultilevel"/>
    <w:tmpl w:val="5A90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3FDC"/>
    <w:multiLevelType w:val="hybridMultilevel"/>
    <w:tmpl w:val="54A24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C37099"/>
    <w:multiLevelType w:val="hybridMultilevel"/>
    <w:tmpl w:val="E3BE8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4ACF"/>
    <w:multiLevelType w:val="hybridMultilevel"/>
    <w:tmpl w:val="39189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6C4BA7"/>
    <w:multiLevelType w:val="hybridMultilevel"/>
    <w:tmpl w:val="0F767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72128D"/>
    <w:multiLevelType w:val="hybridMultilevel"/>
    <w:tmpl w:val="D59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EA27AB"/>
    <w:multiLevelType w:val="hybridMultilevel"/>
    <w:tmpl w:val="06C619A2"/>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15:restartNumberingAfterBreak="0">
    <w:nsid w:val="57B175A3"/>
    <w:multiLevelType w:val="hybridMultilevel"/>
    <w:tmpl w:val="73F4E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7F5A46"/>
    <w:multiLevelType w:val="hybridMultilevel"/>
    <w:tmpl w:val="08D89F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7"/>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29"/>
    <w:rsid w:val="00001BA1"/>
    <w:rsid w:val="0001084A"/>
    <w:rsid w:val="00017B07"/>
    <w:rsid w:val="00024FBF"/>
    <w:rsid w:val="00053877"/>
    <w:rsid w:val="000566C3"/>
    <w:rsid w:val="00062AF1"/>
    <w:rsid w:val="00066CF3"/>
    <w:rsid w:val="00076B44"/>
    <w:rsid w:val="0007771F"/>
    <w:rsid w:val="000A124E"/>
    <w:rsid w:val="000B35E9"/>
    <w:rsid w:val="000C06D7"/>
    <w:rsid w:val="000D5CEF"/>
    <w:rsid w:val="00101D7F"/>
    <w:rsid w:val="00122CFB"/>
    <w:rsid w:val="0013654E"/>
    <w:rsid w:val="00141BDA"/>
    <w:rsid w:val="001623D6"/>
    <w:rsid w:val="00171144"/>
    <w:rsid w:val="00187AF2"/>
    <w:rsid w:val="001919FE"/>
    <w:rsid w:val="001942EC"/>
    <w:rsid w:val="00205E90"/>
    <w:rsid w:val="00222276"/>
    <w:rsid w:val="00246AE9"/>
    <w:rsid w:val="00283359"/>
    <w:rsid w:val="002A0139"/>
    <w:rsid w:val="002A4466"/>
    <w:rsid w:val="002C2009"/>
    <w:rsid w:val="002D12EA"/>
    <w:rsid w:val="002D601F"/>
    <w:rsid w:val="002E6435"/>
    <w:rsid w:val="00352FE3"/>
    <w:rsid w:val="00356663"/>
    <w:rsid w:val="003708DE"/>
    <w:rsid w:val="00392215"/>
    <w:rsid w:val="003A4A4D"/>
    <w:rsid w:val="003C4442"/>
    <w:rsid w:val="003D6C32"/>
    <w:rsid w:val="003E1DB0"/>
    <w:rsid w:val="003F529E"/>
    <w:rsid w:val="00414879"/>
    <w:rsid w:val="00441BD6"/>
    <w:rsid w:val="00467638"/>
    <w:rsid w:val="00472B19"/>
    <w:rsid w:val="005460F3"/>
    <w:rsid w:val="005473AB"/>
    <w:rsid w:val="0059090E"/>
    <w:rsid w:val="005A2690"/>
    <w:rsid w:val="005B0A1F"/>
    <w:rsid w:val="005C377F"/>
    <w:rsid w:val="005E136E"/>
    <w:rsid w:val="005F04C8"/>
    <w:rsid w:val="00603576"/>
    <w:rsid w:val="00634A36"/>
    <w:rsid w:val="00642D2A"/>
    <w:rsid w:val="00684E68"/>
    <w:rsid w:val="00692118"/>
    <w:rsid w:val="00735F3B"/>
    <w:rsid w:val="0078023E"/>
    <w:rsid w:val="00791D7E"/>
    <w:rsid w:val="007C235E"/>
    <w:rsid w:val="007D55BF"/>
    <w:rsid w:val="007D6E29"/>
    <w:rsid w:val="007D795C"/>
    <w:rsid w:val="00811031"/>
    <w:rsid w:val="008164D8"/>
    <w:rsid w:val="0085159D"/>
    <w:rsid w:val="00861BC8"/>
    <w:rsid w:val="00881186"/>
    <w:rsid w:val="0089373B"/>
    <w:rsid w:val="008A1C14"/>
    <w:rsid w:val="008C52A0"/>
    <w:rsid w:val="008D6082"/>
    <w:rsid w:val="00913DE3"/>
    <w:rsid w:val="0093455A"/>
    <w:rsid w:val="009422C4"/>
    <w:rsid w:val="00943440"/>
    <w:rsid w:val="00946B6C"/>
    <w:rsid w:val="00981FE8"/>
    <w:rsid w:val="0098711C"/>
    <w:rsid w:val="00990274"/>
    <w:rsid w:val="009926ED"/>
    <w:rsid w:val="009A2B4A"/>
    <w:rsid w:val="009A2BF4"/>
    <w:rsid w:val="009B362C"/>
    <w:rsid w:val="009C2DA2"/>
    <w:rsid w:val="009D441A"/>
    <w:rsid w:val="009E3FE6"/>
    <w:rsid w:val="009F3C7B"/>
    <w:rsid w:val="00A21A7A"/>
    <w:rsid w:val="00A21E4D"/>
    <w:rsid w:val="00A3050B"/>
    <w:rsid w:val="00A813EB"/>
    <w:rsid w:val="00AB0ACC"/>
    <w:rsid w:val="00AE2738"/>
    <w:rsid w:val="00B27320"/>
    <w:rsid w:val="00B36FC6"/>
    <w:rsid w:val="00B40A29"/>
    <w:rsid w:val="00B522BB"/>
    <w:rsid w:val="00B773E7"/>
    <w:rsid w:val="00B820EE"/>
    <w:rsid w:val="00B85D34"/>
    <w:rsid w:val="00B95DE9"/>
    <w:rsid w:val="00B9607A"/>
    <w:rsid w:val="00BA1D8E"/>
    <w:rsid w:val="00BB389F"/>
    <w:rsid w:val="00BD1706"/>
    <w:rsid w:val="00BF72E8"/>
    <w:rsid w:val="00C17DDB"/>
    <w:rsid w:val="00C4495E"/>
    <w:rsid w:val="00C6267F"/>
    <w:rsid w:val="00C826B3"/>
    <w:rsid w:val="00CA0EF0"/>
    <w:rsid w:val="00CB300C"/>
    <w:rsid w:val="00CC4FF6"/>
    <w:rsid w:val="00CD165F"/>
    <w:rsid w:val="00CF73F7"/>
    <w:rsid w:val="00D14427"/>
    <w:rsid w:val="00D201AB"/>
    <w:rsid w:val="00D505BC"/>
    <w:rsid w:val="00D77171"/>
    <w:rsid w:val="00D82D69"/>
    <w:rsid w:val="00D92C83"/>
    <w:rsid w:val="00D93F34"/>
    <w:rsid w:val="00DF2DC2"/>
    <w:rsid w:val="00E02D6C"/>
    <w:rsid w:val="00E11157"/>
    <w:rsid w:val="00E121E6"/>
    <w:rsid w:val="00E25892"/>
    <w:rsid w:val="00E3610E"/>
    <w:rsid w:val="00E407E1"/>
    <w:rsid w:val="00EE5DFD"/>
    <w:rsid w:val="00F12009"/>
    <w:rsid w:val="00F14CB9"/>
    <w:rsid w:val="00F30EAB"/>
    <w:rsid w:val="00F41918"/>
    <w:rsid w:val="00F6137E"/>
    <w:rsid w:val="00F77AB0"/>
    <w:rsid w:val="00FA2FC2"/>
    <w:rsid w:val="00FB6159"/>
    <w:rsid w:val="00FE6D88"/>
    <w:rsid w:val="00FF3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A14861"/>
  <w15:docId w15:val="{6177B855-AA2D-426D-9C03-89350E24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8E"/>
    <w:pPr>
      <w:ind w:left="720"/>
      <w:contextualSpacing/>
    </w:pPr>
  </w:style>
  <w:style w:type="character" w:styleId="CommentReference">
    <w:name w:val="annotation reference"/>
    <w:basedOn w:val="DefaultParagraphFont"/>
    <w:uiPriority w:val="99"/>
    <w:semiHidden/>
    <w:unhideWhenUsed/>
    <w:rsid w:val="00BA1D8E"/>
    <w:rPr>
      <w:sz w:val="16"/>
      <w:szCs w:val="16"/>
    </w:rPr>
  </w:style>
  <w:style w:type="paragraph" w:styleId="CommentText">
    <w:name w:val="annotation text"/>
    <w:basedOn w:val="Normal"/>
    <w:link w:val="CommentTextChar"/>
    <w:uiPriority w:val="99"/>
    <w:semiHidden/>
    <w:unhideWhenUsed/>
    <w:rsid w:val="00BA1D8E"/>
    <w:pPr>
      <w:spacing w:line="240" w:lineRule="auto"/>
    </w:pPr>
    <w:rPr>
      <w:sz w:val="20"/>
      <w:szCs w:val="20"/>
    </w:rPr>
  </w:style>
  <w:style w:type="character" w:customStyle="1" w:styleId="CommentTextChar">
    <w:name w:val="Comment Text Char"/>
    <w:basedOn w:val="DefaultParagraphFont"/>
    <w:link w:val="CommentText"/>
    <w:uiPriority w:val="99"/>
    <w:semiHidden/>
    <w:rsid w:val="00BA1D8E"/>
    <w:rPr>
      <w:sz w:val="20"/>
      <w:szCs w:val="20"/>
    </w:rPr>
  </w:style>
  <w:style w:type="paragraph" w:styleId="CommentSubject">
    <w:name w:val="annotation subject"/>
    <w:basedOn w:val="CommentText"/>
    <w:next w:val="CommentText"/>
    <w:link w:val="CommentSubjectChar"/>
    <w:uiPriority w:val="99"/>
    <w:semiHidden/>
    <w:unhideWhenUsed/>
    <w:rsid w:val="00BA1D8E"/>
    <w:rPr>
      <w:b/>
      <w:bCs/>
    </w:rPr>
  </w:style>
  <w:style w:type="character" w:customStyle="1" w:styleId="CommentSubjectChar">
    <w:name w:val="Comment Subject Char"/>
    <w:basedOn w:val="CommentTextChar"/>
    <w:link w:val="CommentSubject"/>
    <w:uiPriority w:val="99"/>
    <w:semiHidden/>
    <w:rsid w:val="00BA1D8E"/>
    <w:rPr>
      <w:b/>
      <w:bCs/>
      <w:sz w:val="20"/>
      <w:szCs w:val="20"/>
    </w:rPr>
  </w:style>
  <w:style w:type="paragraph" w:styleId="BalloonText">
    <w:name w:val="Balloon Text"/>
    <w:basedOn w:val="Normal"/>
    <w:link w:val="BalloonTextChar"/>
    <w:uiPriority w:val="99"/>
    <w:semiHidden/>
    <w:unhideWhenUsed/>
    <w:rsid w:val="00BA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8E"/>
    <w:rPr>
      <w:rFonts w:ascii="Tahoma" w:hAnsi="Tahoma" w:cs="Tahoma"/>
      <w:sz w:val="16"/>
      <w:szCs w:val="16"/>
    </w:rPr>
  </w:style>
  <w:style w:type="paragraph" w:styleId="Header">
    <w:name w:val="header"/>
    <w:basedOn w:val="Normal"/>
    <w:link w:val="HeaderChar"/>
    <w:uiPriority w:val="99"/>
    <w:unhideWhenUsed/>
    <w:rsid w:val="00141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DA"/>
  </w:style>
  <w:style w:type="paragraph" w:styleId="Footer">
    <w:name w:val="footer"/>
    <w:basedOn w:val="Normal"/>
    <w:link w:val="FooterChar"/>
    <w:uiPriority w:val="99"/>
    <w:unhideWhenUsed/>
    <w:rsid w:val="00141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DA"/>
  </w:style>
  <w:style w:type="character" w:styleId="Hyperlink">
    <w:name w:val="Hyperlink"/>
    <w:basedOn w:val="DefaultParagraphFont"/>
    <w:uiPriority w:val="99"/>
    <w:unhideWhenUsed/>
    <w:rsid w:val="00546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7235">
      <w:bodyDiv w:val="1"/>
      <w:marLeft w:val="0"/>
      <w:marRight w:val="0"/>
      <w:marTop w:val="0"/>
      <w:marBottom w:val="0"/>
      <w:divBdr>
        <w:top w:val="none" w:sz="0" w:space="0" w:color="auto"/>
        <w:left w:val="none" w:sz="0" w:space="0" w:color="auto"/>
        <w:bottom w:val="none" w:sz="0" w:space="0" w:color="auto"/>
        <w:right w:val="none" w:sz="0" w:space="0" w:color="auto"/>
      </w:divBdr>
    </w:div>
    <w:div w:id="19834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klassen@mty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Komus</dc:creator>
  <cp:lastModifiedBy>Greg Klassen</cp:lastModifiedBy>
  <cp:revision>5</cp:revision>
  <dcterms:created xsi:type="dcterms:W3CDTF">2024-04-10T20:04:00Z</dcterms:created>
  <dcterms:modified xsi:type="dcterms:W3CDTF">2024-04-12T16:25:00Z</dcterms:modified>
</cp:coreProperties>
</file>